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2113" w14:textId="77777777" w:rsidR="00773099" w:rsidRPr="0080797C" w:rsidRDefault="00773099" w:rsidP="00BF08F5">
      <w:pPr>
        <w:rPr>
          <w:rFonts w:asciiTheme="minorHAnsi" w:hAnsiTheme="minorHAnsi" w:cstheme="minorHAnsi"/>
          <w:b/>
        </w:rPr>
      </w:pPr>
    </w:p>
    <w:p w14:paraId="574248B7" w14:textId="77777777" w:rsidR="005B7424" w:rsidRPr="0080797C" w:rsidRDefault="005B7424" w:rsidP="00BF08F5">
      <w:pPr>
        <w:rPr>
          <w:rFonts w:asciiTheme="minorHAnsi" w:hAnsiTheme="minorHAnsi" w:cstheme="minorHAnsi"/>
          <w:b/>
        </w:rPr>
      </w:pPr>
    </w:p>
    <w:p w14:paraId="7F5696EC" w14:textId="77777777" w:rsidR="005B7424" w:rsidRPr="0080797C" w:rsidRDefault="005B7424" w:rsidP="00BF08F5">
      <w:pPr>
        <w:rPr>
          <w:rFonts w:asciiTheme="minorHAnsi" w:hAnsiTheme="minorHAnsi" w:cstheme="minorHAnsi"/>
          <w:b/>
        </w:rPr>
      </w:pPr>
    </w:p>
    <w:p w14:paraId="2F6FF568" w14:textId="77777777" w:rsidR="005B7424" w:rsidRPr="0080797C" w:rsidRDefault="005B7424" w:rsidP="005B7424">
      <w:pPr>
        <w:rPr>
          <w:rFonts w:asciiTheme="minorHAnsi" w:hAnsiTheme="minorHAnsi" w:cstheme="minorHAnsi"/>
        </w:rPr>
      </w:pPr>
      <w:r w:rsidRPr="0080797C">
        <w:rPr>
          <w:rFonts w:asciiTheme="minorHAnsi" w:hAnsiTheme="minorHAnsi" w:cstheme="minorHAnsi"/>
          <w:b/>
        </w:rPr>
        <w:t>Members</w:t>
      </w:r>
      <w:r w:rsidRPr="0080797C">
        <w:rPr>
          <w:rFonts w:asciiTheme="minorHAnsi" w:hAnsiTheme="minorHAnsi" w:cstheme="minorHAnsi"/>
        </w:rPr>
        <w:t xml:space="preserve"> </w:t>
      </w: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F77660E" w14:textId="77777777" w:rsidR="00A34D09" w:rsidRPr="0080797C" w:rsidRDefault="00A34D09" w:rsidP="005B7424">
      <w:pPr>
        <w:rPr>
          <w:rFonts w:asciiTheme="minorHAnsi" w:hAnsiTheme="minorHAnsi" w:cstheme="minorHAnsi"/>
        </w:rPr>
      </w:pPr>
    </w:p>
    <w:p w14:paraId="4401C5C5" w14:textId="662E56C3" w:rsidR="00687F62" w:rsidRPr="0080797C" w:rsidRDefault="008D2C2B" w:rsidP="00BF08F5">
      <w:pPr>
        <w:rPr>
          <w:rFonts w:asciiTheme="minorHAnsi" w:hAnsiTheme="minorHAnsi" w:cstheme="minorHAnsi"/>
        </w:rPr>
      </w:pPr>
      <w:r w:rsidRPr="0080797C">
        <w:rPr>
          <w:rFonts w:asciiTheme="minorHAnsi" w:hAnsiTheme="minorHAnsi" w:cstheme="minorHAnsi"/>
          <w:b/>
        </w:rPr>
        <w:t xml:space="preserve">Date:   </w:t>
      </w:r>
      <w:r w:rsidR="00842D0D" w:rsidRPr="0080797C">
        <w:rPr>
          <w:rFonts w:asciiTheme="minorHAnsi" w:hAnsiTheme="minorHAnsi" w:cstheme="minorHAnsi"/>
        </w:rPr>
        <w:t xml:space="preserve">Tuesday </w:t>
      </w:r>
      <w:r w:rsidR="0077231C">
        <w:rPr>
          <w:rFonts w:asciiTheme="minorHAnsi" w:hAnsiTheme="minorHAnsi" w:cstheme="minorHAnsi"/>
        </w:rPr>
        <w:t>10</w:t>
      </w:r>
      <w:r w:rsidR="0077231C" w:rsidRPr="0077231C">
        <w:rPr>
          <w:rFonts w:asciiTheme="minorHAnsi" w:hAnsiTheme="minorHAnsi" w:cstheme="minorHAnsi"/>
          <w:vertAlign w:val="superscript"/>
        </w:rPr>
        <w:t>th</w:t>
      </w:r>
      <w:r w:rsidR="0077231C">
        <w:rPr>
          <w:rFonts w:asciiTheme="minorHAnsi" w:hAnsiTheme="minorHAnsi" w:cstheme="minorHAnsi"/>
        </w:rPr>
        <w:t xml:space="preserve"> October </w:t>
      </w:r>
      <w:r w:rsidR="00BA0F60" w:rsidRPr="0080797C">
        <w:rPr>
          <w:rFonts w:asciiTheme="minorHAnsi" w:hAnsiTheme="minorHAnsi" w:cstheme="minorHAnsi"/>
        </w:rPr>
        <w:t>2023</w:t>
      </w:r>
    </w:p>
    <w:p w14:paraId="130CF7C0" w14:textId="0E1454BD"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73894AC7" w14:textId="2A4C1CE6"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Place:  </w:t>
      </w:r>
      <w:r w:rsidR="008A65FD" w:rsidRPr="0080797C">
        <w:rPr>
          <w:rFonts w:asciiTheme="minorHAnsi" w:hAnsiTheme="minorHAnsi" w:cstheme="minorHAnsi"/>
        </w:rPr>
        <w:t>Surlingham Village Hall</w:t>
      </w:r>
    </w:p>
    <w:p w14:paraId="75069FD0" w14:textId="77777777" w:rsidR="008D2C2B" w:rsidRPr="0080797C" w:rsidRDefault="00CB15F2" w:rsidP="00BF08F5">
      <w:pPr>
        <w:rPr>
          <w:rFonts w:asciiTheme="minorHAnsi" w:hAnsiTheme="minorHAnsi" w:cstheme="minorHAnsi"/>
        </w:rPr>
      </w:pPr>
      <w:r w:rsidRPr="0080797C">
        <w:rPr>
          <w:rFonts w:asciiTheme="minorHAnsi" w:hAnsiTheme="minorHAnsi" w:cstheme="minorHAnsi"/>
        </w:rPr>
        <w:t xml:space="preserve"> </w:t>
      </w:r>
    </w:p>
    <w:p w14:paraId="0C3B4CDD" w14:textId="4A69E7CF" w:rsidR="005B7424" w:rsidRPr="0080797C" w:rsidRDefault="005B7424" w:rsidP="005B7424">
      <w:pPr>
        <w:rPr>
          <w:rFonts w:asciiTheme="minorHAnsi" w:hAnsiTheme="minorHAnsi" w:cstheme="minorHAnsi"/>
          <w:b/>
        </w:rPr>
      </w:pPr>
      <w:r w:rsidRPr="0080797C">
        <w:rPr>
          <w:rFonts w:asciiTheme="minorHAnsi" w:hAnsiTheme="minorHAnsi" w:cstheme="minorHAnsi"/>
          <w:b/>
        </w:rPr>
        <w:t>In line with standing orders the meeting will close no later than 9:30pm.</w:t>
      </w:r>
    </w:p>
    <w:p w14:paraId="5740BA83" w14:textId="77777777" w:rsidR="005B7424" w:rsidRPr="0080797C" w:rsidRDefault="005B7424" w:rsidP="005B7424">
      <w:pPr>
        <w:rPr>
          <w:rFonts w:asciiTheme="minorHAnsi" w:hAnsiTheme="minorHAnsi" w:cstheme="minorHAnsi"/>
          <w:b/>
        </w:rPr>
      </w:pPr>
    </w:p>
    <w:p w14:paraId="7501CBE0" w14:textId="77777777" w:rsidR="00102225" w:rsidRPr="0080797C" w:rsidRDefault="00B5796E" w:rsidP="00BF08F5">
      <w:pPr>
        <w:jc w:val="center"/>
        <w:rPr>
          <w:rFonts w:asciiTheme="minorHAnsi" w:hAnsiTheme="minorHAnsi" w:cstheme="minorHAnsi"/>
          <w:b/>
        </w:rPr>
      </w:pPr>
      <w:r w:rsidRPr="0080797C">
        <w:rPr>
          <w:rFonts w:asciiTheme="minorHAnsi" w:hAnsiTheme="minorHAnsi" w:cstheme="minorHAnsi"/>
          <w:b/>
        </w:rPr>
        <w:t>AGENDA</w:t>
      </w:r>
    </w:p>
    <w:p w14:paraId="3923761D" w14:textId="68517A58" w:rsidR="00136F59" w:rsidRPr="0080797C" w:rsidRDefault="00136F59" w:rsidP="0053641B">
      <w:pPr>
        <w:rPr>
          <w:rFonts w:asciiTheme="minorHAnsi" w:hAnsiTheme="minorHAnsi" w:cstheme="minorHAnsi"/>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47E6FFDD"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77231C">
        <w:rPr>
          <w:rFonts w:asciiTheme="minorHAnsi" w:hAnsiTheme="minorHAnsi" w:cstheme="minorHAnsi"/>
        </w:rPr>
        <w:t>12</w:t>
      </w:r>
      <w:r w:rsidR="0077231C" w:rsidRPr="0077231C">
        <w:rPr>
          <w:rFonts w:asciiTheme="minorHAnsi" w:hAnsiTheme="minorHAnsi" w:cstheme="minorHAnsi"/>
          <w:vertAlign w:val="superscript"/>
        </w:rPr>
        <w:t>th</w:t>
      </w:r>
      <w:r w:rsidR="0077231C">
        <w:rPr>
          <w:rFonts w:asciiTheme="minorHAnsi" w:hAnsiTheme="minorHAnsi" w:cstheme="minorHAnsi"/>
        </w:rPr>
        <w:t xml:space="preserve"> September </w:t>
      </w:r>
      <w:r>
        <w:rPr>
          <w:rFonts w:asciiTheme="minorHAnsi" w:hAnsiTheme="minorHAnsi" w:cstheme="minorHAnsi"/>
        </w:rPr>
        <w:t>2023.</w:t>
      </w:r>
    </w:p>
    <w:p w14:paraId="7B34B238" w14:textId="34D73696" w:rsidR="003B4D49" w:rsidRPr="003B4D49" w:rsidRDefault="00DC2BEF" w:rsidP="003B4D49">
      <w:pPr>
        <w:numPr>
          <w:ilvl w:val="0"/>
          <w:numId w:val="1"/>
        </w:numPr>
        <w:rPr>
          <w:rFonts w:asciiTheme="minorHAnsi" w:hAnsiTheme="minorHAnsi" w:cstheme="minorHAnsi"/>
          <w:b/>
          <w:bCs/>
        </w:rPr>
      </w:pPr>
      <w:r w:rsidRPr="00816A60">
        <w:rPr>
          <w:rFonts w:asciiTheme="minorHAnsi" w:hAnsiTheme="minorHAnsi" w:cstheme="minorHAnsi"/>
          <w:b/>
          <w:bCs/>
        </w:rPr>
        <w:t xml:space="preserve">Matters arising from </w:t>
      </w:r>
      <w:r>
        <w:rPr>
          <w:rFonts w:asciiTheme="minorHAnsi" w:hAnsiTheme="minorHAnsi" w:cstheme="minorHAnsi"/>
          <w:b/>
          <w:bCs/>
        </w:rPr>
        <w:t>September</w:t>
      </w:r>
      <w:r w:rsidRPr="00816A60">
        <w:rPr>
          <w:rFonts w:asciiTheme="minorHAnsi" w:hAnsiTheme="minorHAnsi" w:cstheme="minorHAnsi"/>
          <w:b/>
          <w:bCs/>
        </w:rPr>
        <w:t>’s meeting:</w:t>
      </w:r>
    </w:p>
    <w:p w14:paraId="36AA6E64" w14:textId="04534D3A" w:rsidR="00B70B1E" w:rsidRPr="00B70B1E" w:rsidRDefault="00B70B1E" w:rsidP="00DC2BEF">
      <w:pPr>
        <w:numPr>
          <w:ilvl w:val="1"/>
          <w:numId w:val="1"/>
        </w:numPr>
        <w:rPr>
          <w:rFonts w:asciiTheme="minorHAnsi" w:hAnsiTheme="minorHAnsi" w:cstheme="minorHAnsi"/>
        </w:rPr>
      </w:pPr>
      <w:r w:rsidRPr="00B70B1E">
        <w:rPr>
          <w:rFonts w:asciiTheme="minorHAnsi" w:hAnsiTheme="minorHAnsi" w:cstheme="minorHAnsi"/>
        </w:rPr>
        <w:t>Replacement fire door</w:t>
      </w:r>
      <w:r>
        <w:rPr>
          <w:rFonts w:asciiTheme="minorHAnsi" w:hAnsiTheme="minorHAnsi" w:cstheme="minorHAnsi"/>
        </w:rPr>
        <w:t>.</w:t>
      </w:r>
    </w:p>
    <w:p w14:paraId="6EBD3E2E" w14:textId="3732E5E6" w:rsidR="00DC2BEF" w:rsidRPr="00B65A6F" w:rsidRDefault="00DC2BEF" w:rsidP="00DC2BEF">
      <w:pPr>
        <w:numPr>
          <w:ilvl w:val="1"/>
          <w:numId w:val="1"/>
        </w:numPr>
        <w:rPr>
          <w:rFonts w:asciiTheme="minorHAnsi" w:hAnsiTheme="minorHAnsi" w:cstheme="minorHAnsi"/>
          <w:b/>
          <w:bCs/>
        </w:rPr>
      </w:pPr>
      <w:r>
        <w:rPr>
          <w:rFonts w:asciiTheme="minorHAnsi" w:hAnsiTheme="minorHAnsi" w:cstheme="minorHAnsi"/>
        </w:rPr>
        <w:t>Flooding in the village.</w:t>
      </w:r>
    </w:p>
    <w:p w14:paraId="6D075D46" w14:textId="77777777" w:rsidR="00DC2BEF" w:rsidRPr="00793E49" w:rsidRDefault="00DC2BEF" w:rsidP="00DC2BEF">
      <w:pPr>
        <w:numPr>
          <w:ilvl w:val="1"/>
          <w:numId w:val="1"/>
        </w:numPr>
        <w:rPr>
          <w:rFonts w:asciiTheme="minorHAnsi" w:hAnsiTheme="minorHAnsi" w:cstheme="minorHAnsi"/>
          <w:b/>
          <w:bCs/>
        </w:rPr>
      </w:pPr>
      <w:r>
        <w:rPr>
          <w:rFonts w:asciiTheme="minorHAnsi" w:hAnsiTheme="minorHAnsi" w:cstheme="minorHAnsi"/>
        </w:rPr>
        <w:t>Film night questionnaire results.</w:t>
      </w:r>
    </w:p>
    <w:p w14:paraId="4E923C4B" w14:textId="77777777" w:rsidR="00DC2BEF" w:rsidRPr="00793E49" w:rsidRDefault="00DC2BEF" w:rsidP="00DC2BEF">
      <w:pPr>
        <w:numPr>
          <w:ilvl w:val="1"/>
          <w:numId w:val="1"/>
        </w:numPr>
        <w:rPr>
          <w:rFonts w:asciiTheme="minorHAnsi" w:hAnsiTheme="minorHAnsi" w:cstheme="minorHAnsi"/>
          <w:b/>
          <w:bCs/>
        </w:rPr>
      </w:pPr>
      <w:r>
        <w:rPr>
          <w:rFonts w:asciiTheme="minorHAnsi" w:hAnsiTheme="minorHAnsi" w:cstheme="minorHAnsi"/>
        </w:rPr>
        <w:t>SAM2 agreement.</w:t>
      </w:r>
    </w:p>
    <w:p w14:paraId="5B1FD872" w14:textId="77777777" w:rsidR="00DC2BEF" w:rsidRPr="00D83B0C" w:rsidRDefault="00DC2BEF" w:rsidP="00DC2BEF">
      <w:pPr>
        <w:numPr>
          <w:ilvl w:val="1"/>
          <w:numId w:val="1"/>
        </w:numPr>
        <w:rPr>
          <w:rFonts w:asciiTheme="minorHAnsi" w:hAnsiTheme="minorHAnsi" w:cstheme="minorHAnsi"/>
          <w:b/>
          <w:bCs/>
        </w:rPr>
      </w:pPr>
      <w:r>
        <w:rPr>
          <w:rFonts w:asciiTheme="minorHAnsi" w:hAnsiTheme="minorHAnsi" w:cstheme="minorHAnsi"/>
        </w:rPr>
        <w:t>Heating engineers.</w:t>
      </w:r>
    </w:p>
    <w:p w14:paraId="6FBF6707" w14:textId="77777777" w:rsidR="00DC2BEF" w:rsidRPr="00D83B0C" w:rsidRDefault="00DC2BEF" w:rsidP="00DC2BEF">
      <w:pPr>
        <w:numPr>
          <w:ilvl w:val="1"/>
          <w:numId w:val="1"/>
        </w:numPr>
        <w:rPr>
          <w:rFonts w:asciiTheme="minorHAnsi" w:hAnsiTheme="minorHAnsi" w:cstheme="minorHAnsi"/>
          <w:b/>
          <w:bCs/>
        </w:rPr>
      </w:pPr>
      <w:r>
        <w:rPr>
          <w:rFonts w:asciiTheme="minorHAnsi" w:hAnsiTheme="minorHAnsi" w:cstheme="minorHAnsi"/>
        </w:rPr>
        <w:t>Timers in the Village Hall.</w:t>
      </w:r>
    </w:p>
    <w:p w14:paraId="1CE05AAD" w14:textId="77777777" w:rsidR="00DC2BEF" w:rsidRPr="00D83B0C" w:rsidRDefault="00DC2BEF" w:rsidP="00DC2BEF">
      <w:pPr>
        <w:numPr>
          <w:ilvl w:val="1"/>
          <w:numId w:val="1"/>
        </w:numPr>
        <w:rPr>
          <w:rFonts w:asciiTheme="minorHAnsi" w:hAnsiTheme="minorHAnsi" w:cstheme="minorHAnsi"/>
          <w:b/>
          <w:bCs/>
        </w:rPr>
      </w:pPr>
      <w:r>
        <w:rPr>
          <w:rFonts w:asciiTheme="minorHAnsi" w:hAnsiTheme="minorHAnsi" w:cstheme="minorHAnsi"/>
        </w:rPr>
        <w:t>Play area repairs.</w:t>
      </w:r>
    </w:p>
    <w:p w14:paraId="66035E4F" w14:textId="77777777" w:rsidR="00DC2BEF" w:rsidRPr="00143909" w:rsidRDefault="00DC2BEF" w:rsidP="00DC2BEF">
      <w:pPr>
        <w:numPr>
          <w:ilvl w:val="1"/>
          <w:numId w:val="1"/>
        </w:numPr>
        <w:rPr>
          <w:rFonts w:asciiTheme="minorHAnsi" w:hAnsiTheme="minorHAnsi" w:cstheme="minorHAnsi"/>
          <w:b/>
          <w:bCs/>
        </w:rPr>
      </w:pPr>
      <w:r>
        <w:rPr>
          <w:rFonts w:asciiTheme="minorHAnsi" w:hAnsiTheme="minorHAnsi" w:cstheme="minorHAnsi"/>
        </w:rPr>
        <w:t>Energy provider and contract.</w:t>
      </w:r>
    </w:p>
    <w:p w14:paraId="09932969" w14:textId="108EF0A6" w:rsidR="00DC2BEF" w:rsidRPr="0077231C" w:rsidRDefault="00DC2BEF" w:rsidP="00DC2BEF">
      <w:pPr>
        <w:numPr>
          <w:ilvl w:val="1"/>
          <w:numId w:val="1"/>
        </w:numPr>
        <w:rPr>
          <w:rFonts w:asciiTheme="minorHAnsi" w:hAnsiTheme="minorHAnsi" w:cstheme="minorHAnsi"/>
          <w:b/>
          <w:bCs/>
        </w:rPr>
      </w:pPr>
      <w:r>
        <w:rPr>
          <w:rFonts w:asciiTheme="minorHAnsi" w:hAnsiTheme="minorHAnsi" w:cstheme="minorHAnsi"/>
        </w:rPr>
        <w:t>Parish Partnership 24/25.</w:t>
      </w:r>
    </w:p>
    <w:p w14:paraId="528D8E49" w14:textId="2CA7C2DB" w:rsidR="0077231C" w:rsidRPr="00DC2BEF" w:rsidRDefault="0077231C" w:rsidP="00DC2BEF">
      <w:pPr>
        <w:numPr>
          <w:ilvl w:val="1"/>
          <w:numId w:val="1"/>
        </w:numPr>
        <w:rPr>
          <w:rFonts w:asciiTheme="minorHAnsi" w:hAnsiTheme="minorHAnsi" w:cstheme="minorHAnsi"/>
          <w:b/>
          <w:bCs/>
        </w:rPr>
      </w:pPr>
      <w:r>
        <w:rPr>
          <w:rFonts w:asciiTheme="minorHAnsi" w:hAnsiTheme="minorHAnsi" w:cstheme="minorHAnsi"/>
        </w:rPr>
        <w:t xml:space="preserve">Maintenance provider </w:t>
      </w:r>
      <w:r w:rsidR="005A5F81">
        <w:rPr>
          <w:rFonts w:asciiTheme="minorHAnsi" w:hAnsiTheme="minorHAnsi" w:cstheme="minorHAnsi"/>
        </w:rPr>
        <w:t>agreement.</w:t>
      </w:r>
    </w:p>
    <w:p w14:paraId="5F287F10" w14:textId="77777777"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588D4AD3" w14:textId="52C46056" w:rsidR="000346C7" w:rsidRPr="0039021C" w:rsidRDefault="0057437C" w:rsidP="0057437C">
      <w:pPr>
        <w:numPr>
          <w:ilvl w:val="1"/>
          <w:numId w:val="1"/>
        </w:numPr>
        <w:rPr>
          <w:rFonts w:asciiTheme="minorHAnsi" w:hAnsiTheme="minorHAnsi" w:cstheme="minorHAnsi"/>
        </w:rPr>
      </w:pPr>
      <w:r w:rsidRPr="0039021C">
        <w:rPr>
          <w:rFonts w:asciiTheme="minorHAnsi" w:hAnsiTheme="minorHAnsi" w:cstheme="minorHAnsi"/>
        </w:rPr>
        <w:t>P</w:t>
      </w:r>
      <w:r w:rsidR="00B64C6B" w:rsidRPr="0039021C">
        <w:rPr>
          <w:rFonts w:asciiTheme="minorHAnsi" w:hAnsiTheme="minorHAnsi" w:cstheme="minorHAnsi"/>
        </w:rPr>
        <w:t>arish Clerk</w:t>
      </w:r>
      <w:r w:rsidR="007164AD" w:rsidRPr="0039021C">
        <w:rPr>
          <w:rFonts w:asciiTheme="minorHAnsi" w:hAnsiTheme="minorHAnsi" w:cstheme="minorHAnsi"/>
        </w:rPr>
        <w:t>.</w:t>
      </w:r>
    </w:p>
    <w:p w14:paraId="200DF453" w14:textId="5A760F3F"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04E84A5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7226249E" w14:textId="12DD9899" w:rsidR="005E2B4F" w:rsidRDefault="00F30273" w:rsidP="0057437C">
      <w:pPr>
        <w:numPr>
          <w:ilvl w:val="1"/>
          <w:numId w:val="1"/>
        </w:numPr>
        <w:rPr>
          <w:rFonts w:asciiTheme="minorHAnsi" w:hAnsiTheme="minorHAnsi" w:cstheme="minorHAnsi"/>
        </w:rPr>
      </w:pPr>
      <w:r>
        <w:rPr>
          <w:rFonts w:asciiTheme="minorHAnsi" w:hAnsiTheme="minorHAnsi" w:cstheme="minorHAnsi"/>
        </w:rPr>
        <w:t>Cllr R Aktins – Rivers, Cycle/Footpaths.</w:t>
      </w:r>
    </w:p>
    <w:p w14:paraId="47AAC18B" w14:textId="2CC3CEF3" w:rsidR="00B261A4" w:rsidRPr="00B261A4" w:rsidRDefault="00B261A4" w:rsidP="00B261A4">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531F9B94" w14:textId="67E160FE" w:rsidR="00A25D07" w:rsidRPr="005A5F81" w:rsidRDefault="00B261A4" w:rsidP="005A5F81">
      <w:pPr>
        <w:numPr>
          <w:ilvl w:val="0"/>
          <w:numId w:val="1"/>
        </w:numPr>
        <w:rPr>
          <w:rFonts w:asciiTheme="minorHAnsi" w:hAnsiTheme="minorHAnsi" w:cstheme="minorHAnsi"/>
        </w:rPr>
      </w:pPr>
      <w:r w:rsidRPr="0080797C">
        <w:rPr>
          <w:rFonts w:asciiTheme="minorHAnsi" w:hAnsiTheme="minorHAnsi" w:cstheme="minorHAnsi"/>
          <w:b/>
        </w:rPr>
        <w:t>Correspondence:</w:t>
      </w:r>
    </w:p>
    <w:p w14:paraId="1D928D5A" w14:textId="49DEA1AD" w:rsidR="00A25D07" w:rsidRDefault="00A25D07" w:rsidP="005A5F81">
      <w:pPr>
        <w:numPr>
          <w:ilvl w:val="1"/>
          <w:numId w:val="1"/>
        </w:numPr>
        <w:rPr>
          <w:rFonts w:asciiTheme="minorHAnsi" w:hAnsiTheme="minorHAnsi" w:cstheme="minorHAnsi"/>
        </w:rPr>
      </w:pPr>
      <w:r>
        <w:rPr>
          <w:rFonts w:asciiTheme="minorHAnsi" w:hAnsiTheme="minorHAnsi" w:cstheme="minorHAnsi"/>
        </w:rPr>
        <w:t>Hedge cutting.</w:t>
      </w:r>
    </w:p>
    <w:p w14:paraId="6CF5115D" w14:textId="7FFCA2D9" w:rsidR="009561FE" w:rsidRDefault="009561FE" w:rsidP="009561FE">
      <w:pPr>
        <w:numPr>
          <w:ilvl w:val="2"/>
          <w:numId w:val="1"/>
        </w:numPr>
        <w:rPr>
          <w:rFonts w:asciiTheme="minorHAnsi" w:hAnsiTheme="minorHAnsi" w:cstheme="minorHAnsi"/>
        </w:rPr>
      </w:pPr>
      <w:r>
        <w:rPr>
          <w:rFonts w:asciiTheme="minorHAnsi" w:hAnsiTheme="minorHAnsi" w:cstheme="minorHAnsi"/>
        </w:rPr>
        <w:t>Hedges obscuring 30mph signs.</w:t>
      </w:r>
    </w:p>
    <w:p w14:paraId="5CA67E82" w14:textId="061753A0" w:rsidR="00FA486D" w:rsidRDefault="00FA486D" w:rsidP="005A5F81">
      <w:pPr>
        <w:numPr>
          <w:ilvl w:val="1"/>
          <w:numId w:val="1"/>
        </w:numPr>
        <w:rPr>
          <w:rFonts w:asciiTheme="minorHAnsi" w:hAnsiTheme="minorHAnsi" w:cstheme="minorHAnsi"/>
        </w:rPr>
      </w:pPr>
      <w:r>
        <w:rPr>
          <w:rFonts w:asciiTheme="minorHAnsi" w:hAnsiTheme="minorHAnsi" w:cstheme="minorHAnsi"/>
        </w:rPr>
        <w:t>Hall storage.</w:t>
      </w:r>
    </w:p>
    <w:p w14:paraId="72F71474" w14:textId="1B3501C1" w:rsidR="00093CDD" w:rsidRDefault="00093CDD" w:rsidP="005A5F81">
      <w:pPr>
        <w:numPr>
          <w:ilvl w:val="1"/>
          <w:numId w:val="1"/>
        </w:numPr>
        <w:rPr>
          <w:rFonts w:asciiTheme="minorHAnsi" w:hAnsiTheme="minorHAnsi" w:cstheme="minorHAnsi"/>
        </w:rPr>
      </w:pPr>
      <w:r>
        <w:rPr>
          <w:rFonts w:asciiTheme="minorHAnsi" w:hAnsiTheme="minorHAnsi" w:cstheme="minorHAnsi"/>
        </w:rPr>
        <w:t>Speeding letter.</w:t>
      </w:r>
    </w:p>
    <w:p w14:paraId="5356E6C1" w14:textId="1961D599" w:rsidR="00D97C35" w:rsidRPr="00A25D07" w:rsidRDefault="00D97C35" w:rsidP="005A5F81">
      <w:pPr>
        <w:numPr>
          <w:ilvl w:val="1"/>
          <w:numId w:val="1"/>
        </w:numPr>
        <w:rPr>
          <w:rFonts w:asciiTheme="minorHAnsi" w:hAnsiTheme="minorHAnsi" w:cstheme="minorHAnsi"/>
        </w:rPr>
      </w:pPr>
      <w:r>
        <w:rPr>
          <w:rFonts w:asciiTheme="minorHAnsi" w:hAnsiTheme="minorHAnsi" w:cstheme="minorHAnsi"/>
        </w:rPr>
        <w:lastRenderedPageBreak/>
        <w:t>Bells, Bees and Birds.</w:t>
      </w:r>
    </w:p>
    <w:p w14:paraId="5343EB14" w14:textId="13BB4C07"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120BB0F2" w14:textId="0BB3CFB7" w:rsidR="00C81A34" w:rsidRPr="0080797C" w:rsidRDefault="00C81A34" w:rsidP="00C81A34">
      <w:pPr>
        <w:numPr>
          <w:ilvl w:val="2"/>
          <w:numId w:val="1"/>
        </w:numPr>
        <w:rPr>
          <w:rFonts w:asciiTheme="minorHAnsi" w:hAnsiTheme="minorHAnsi" w:cstheme="minorHAnsi"/>
        </w:rPr>
      </w:pPr>
      <w:r>
        <w:rPr>
          <w:rFonts w:asciiTheme="minorHAnsi" w:hAnsiTheme="minorHAnsi" w:cstheme="minorHAnsi"/>
        </w:rPr>
        <w:t>2023/2882: TPO – Dead/dangerous tree; F</w:t>
      </w:r>
      <w:r w:rsidRPr="004C7991">
        <w:rPr>
          <w:rFonts w:asciiTheme="minorHAnsi" w:hAnsiTheme="minorHAnsi" w:cstheme="minorHAnsi"/>
        </w:rPr>
        <w:t>ell Tree (T2) - Under an exception of the TPO restrictions for dead trees</w:t>
      </w:r>
      <w:r>
        <w:rPr>
          <w:rFonts w:asciiTheme="minorHAnsi" w:hAnsiTheme="minorHAnsi" w:cstheme="minorHAnsi"/>
        </w:rPr>
        <w:t>.</w:t>
      </w:r>
    </w:p>
    <w:p w14:paraId="7752BB6D" w14:textId="0F86732D" w:rsidR="00735D81" w:rsidRDefault="00735D81" w:rsidP="00965116">
      <w:pPr>
        <w:numPr>
          <w:ilvl w:val="1"/>
          <w:numId w:val="1"/>
        </w:numPr>
        <w:rPr>
          <w:rFonts w:asciiTheme="minorHAnsi" w:hAnsiTheme="minorHAnsi" w:cstheme="minorHAnsi"/>
        </w:rPr>
      </w:pPr>
      <w:r w:rsidRPr="0080797C">
        <w:rPr>
          <w:rFonts w:asciiTheme="minorHAnsi" w:hAnsiTheme="minorHAnsi" w:cstheme="minorHAnsi"/>
        </w:rPr>
        <w:t>To rece</w:t>
      </w:r>
      <w:r w:rsidR="003756BF" w:rsidRPr="0080797C">
        <w:rPr>
          <w:rFonts w:asciiTheme="minorHAnsi" w:hAnsiTheme="minorHAnsi" w:cstheme="minorHAnsi"/>
        </w:rPr>
        <w:t xml:space="preserve">ive </w:t>
      </w:r>
      <w:r w:rsidR="00B6014B" w:rsidRPr="0080797C">
        <w:rPr>
          <w:rFonts w:asciiTheme="minorHAnsi" w:hAnsiTheme="minorHAnsi" w:cstheme="minorHAnsi"/>
        </w:rPr>
        <w:t xml:space="preserve">the </w:t>
      </w:r>
      <w:r w:rsidR="003756BF" w:rsidRPr="0080797C">
        <w:rPr>
          <w:rFonts w:asciiTheme="minorHAnsi" w:hAnsiTheme="minorHAnsi" w:cstheme="minorHAnsi"/>
        </w:rPr>
        <w:t xml:space="preserve">results and </w:t>
      </w:r>
      <w:r w:rsidRPr="0080797C">
        <w:rPr>
          <w:rFonts w:asciiTheme="minorHAnsi" w:hAnsiTheme="minorHAnsi" w:cstheme="minorHAnsi"/>
        </w:rPr>
        <w:t>update</w:t>
      </w:r>
      <w:r w:rsidR="003756BF" w:rsidRPr="0080797C">
        <w:rPr>
          <w:rFonts w:asciiTheme="minorHAnsi" w:hAnsiTheme="minorHAnsi" w:cstheme="minorHAnsi"/>
        </w:rPr>
        <w:t>s</w:t>
      </w:r>
      <w:r w:rsidRPr="0080797C">
        <w:rPr>
          <w:rFonts w:asciiTheme="minorHAnsi" w:hAnsiTheme="minorHAnsi" w:cstheme="minorHAnsi"/>
        </w:rPr>
        <w:t xml:space="preserve"> on </w:t>
      </w:r>
      <w:r w:rsidR="00B6014B" w:rsidRPr="0080797C">
        <w:rPr>
          <w:rFonts w:asciiTheme="minorHAnsi" w:hAnsiTheme="minorHAnsi" w:cstheme="minorHAnsi"/>
        </w:rPr>
        <w:t xml:space="preserve">any </w:t>
      </w:r>
      <w:r w:rsidRPr="0080797C">
        <w:rPr>
          <w:rFonts w:asciiTheme="minorHAnsi" w:hAnsiTheme="minorHAnsi" w:cstheme="minorHAnsi"/>
        </w:rPr>
        <w:t>outstanding applications</w:t>
      </w:r>
      <w:r w:rsidR="00BF08F5" w:rsidRPr="0080797C">
        <w:rPr>
          <w:rFonts w:asciiTheme="minorHAnsi" w:hAnsiTheme="minorHAnsi" w:cstheme="minorHAnsi"/>
        </w:rPr>
        <w:t>.</w:t>
      </w:r>
    </w:p>
    <w:p w14:paraId="4963A25C" w14:textId="484D5C7B" w:rsidR="005F6402" w:rsidRDefault="005F6402" w:rsidP="005F6402">
      <w:pPr>
        <w:numPr>
          <w:ilvl w:val="2"/>
          <w:numId w:val="1"/>
        </w:numPr>
        <w:rPr>
          <w:rFonts w:asciiTheme="minorHAnsi" w:hAnsiTheme="minorHAnsi" w:cstheme="minorHAnsi"/>
        </w:rPr>
      </w:pPr>
      <w:r>
        <w:rPr>
          <w:rFonts w:asciiTheme="minorHAnsi" w:hAnsiTheme="minorHAnsi" w:cstheme="minorHAnsi"/>
        </w:rPr>
        <w:t>2023/2882</w:t>
      </w:r>
      <w:r w:rsidR="004C7991">
        <w:rPr>
          <w:rFonts w:asciiTheme="minorHAnsi" w:hAnsiTheme="minorHAnsi" w:cstheme="minorHAnsi"/>
        </w:rPr>
        <w:t>:</w:t>
      </w:r>
      <w:r>
        <w:rPr>
          <w:rFonts w:asciiTheme="minorHAnsi" w:hAnsiTheme="minorHAnsi" w:cstheme="minorHAnsi"/>
        </w:rPr>
        <w:t xml:space="preserve"> TPO – Dead/dangerous tree</w:t>
      </w:r>
      <w:r w:rsidR="004C7991">
        <w:rPr>
          <w:rFonts w:asciiTheme="minorHAnsi" w:hAnsiTheme="minorHAnsi" w:cstheme="minorHAnsi"/>
        </w:rPr>
        <w:t>; F</w:t>
      </w:r>
      <w:r w:rsidR="004C7991" w:rsidRPr="004C7991">
        <w:rPr>
          <w:rFonts w:asciiTheme="minorHAnsi" w:hAnsiTheme="minorHAnsi" w:cstheme="minorHAnsi"/>
        </w:rPr>
        <w:t>ell Tree (T2) - Under an exception of the TPO restrictions for dead trees</w:t>
      </w:r>
      <w:r w:rsidR="004C7991">
        <w:rPr>
          <w:rFonts w:asciiTheme="minorHAnsi" w:hAnsiTheme="minorHAnsi" w:cstheme="minorHAnsi"/>
        </w:rPr>
        <w:t xml:space="preserve">. </w:t>
      </w:r>
      <w:r w:rsidR="004C7991" w:rsidRPr="004C7991">
        <w:rPr>
          <w:rFonts w:asciiTheme="minorHAnsi" w:hAnsiTheme="minorHAnsi" w:cstheme="minorHAnsi"/>
          <w:u w:val="single"/>
        </w:rPr>
        <w:t>EXEMPT TREE WORKS</w:t>
      </w:r>
    </w:p>
    <w:p w14:paraId="234AC773" w14:textId="120E9C20" w:rsidR="00740275" w:rsidRPr="00740275" w:rsidRDefault="00740275" w:rsidP="00965116">
      <w:pPr>
        <w:numPr>
          <w:ilvl w:val="0"/>
          <w:numId w:val="1"/>
        </w:numPr>
        <w:rPr>
          <w:rFonts w:asciiTheme="minorHAnsi" w:hAnsiTheme="minorHAnsi" w:cstheme="minorHAnsi"/>
          <w:b/>
          <w:bCs/>
        </w:rPr>
      </w:pPr>
      <w:r w:rsidRPr="00740275">
        <w:rPr>
          <w:rFonts w:asciiTheme="minorHAnsi" w:hAnsiTheme="minorHAnsi" w:cstheme="minorHAnsi"/>
          <w:b/>
          <w:bCs/>
        </w:rPr>
        <w:t>Policies:</w:t>
      </w:r>
    </w:p>
    <w:p w14:paraId="66209CA3" w14:textId="47C46145" w:rsidR="00740275" w:rsidRPr="00740275" w:rsidRDefault="00740275" w:rsidP="00740275">
      <w:pPr>
        <w:numPr>
          <w:ilvl w:val="1"/>
          <w:numId w:val="1"/>
        </w:numPr>
        <w:rPr>
          <w:rFonts w:asciiTheme="minorHAnsi" w:hAnsiTheme="minorHAnsi" w:cstheme="minorHAnsi"/>
        </w:rPr>
      </w:pPr>
      <w:r>
        <w:rPr>
          <w:rFonts w:asciiTheme="minorHAnsi" w:hAnsiTheme="minorHAnsi" w:cstheme="minorHAnsi"/>
        </w:rPr>
        <w:t>Code of Conduct.</w:t>
      </w:r>
    </w:p>
    <w:p w14:paraId="46FABDE2" w14:textId="05DA5064" w:rsidR="00965116" w:rsidRPr="0080797C" w:rsidRDefault="00373B3B" w:rsidP="00965116">
      <w:pPr>
        <w:numPr>
          <w:ilvl w:val="0"/>
          <w:numId w:val="1"/>
        </w:numPr>
        <w:rPr>
          <w:rFonts w:asciiTheme="minorHAnsi" w:hAnsiTheme="minorHAnsi" w:cstheme="minorHAnsi"/>
        </w:rPr>
      </w:pPr>
      <w:r w:rsidRPr="0080797C">
        <w:rPr>
          <w:rFonts w:asciiTheme="minorHAnsi" w:hAnsiTheme="minorHAnsi" w:cstheme="minorHAnsi"/>
          <w:b/>
        </w:rPr>
        <w:t>Finance</w:t>
      </w:r>
      <w:r w:rsidR="00B5796E" w:rsidRPr="0080797C">
        <w:rPr>
          <w:rFonts w:asciiTheme="minorHAnsi" w:hAnsiTheme="minorHAnsi" w:cstheme="minorHAnsi"/>
        </w:rPr>
        <w:t>:</w:t>
      </w:r>
    </w:p>
    <w:p w14:paraId="32BDD4A8" w14:textId="6858F535" w:rsidR="00DF1CD6" w:rsidRPr="00C609CB" w:rsidRDefault="00DF1CD6" w:rsidP="0096511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r w:rsidR="001F0D60">
        <w:rPr>
          <w:rFonts w:asciiTheme="minorHAnsi" w:hAnsiTheme="minorHAnsi" w:cstheme="minorHAnsi"/>
        </w:rPr>
        <w:t>of</w:t>
      </w:r>
      <w:r w:rsidRPr="00C609CB">
        <w:rPr>
          <w:rFonts w:asciiTheme="minorHAnsi" w:hAnsiTheme="minorHAnsi" w:cstheme="minorHAnsi"/>
        </w:rPr>
        <w:t xml:space="preserve"> </w:t>
      </w:r>
      <w:r w:rsidR="00E15825">
        <w:rPr>
          <w:rFonts w:asciiTheme="minorHAnsi" w:hAnsiTheme="minorHAnsi" w:cstheme="minorHAnsi"/>
        </w:rPr>
        <w:t>10</w:t>
      </w:r>
      <w:r w:rsidR="00E15825" w:rsidRPr="00E15825">
        <w:rPr>
          <w:rFonts w:asciiTheme="minorHAnsi" w:hAnsiTheme="minorHAnsi" w:cstheme="minorHAnsi"/>
          <w:vertAlign w:val="superscript"/>
        </w:rPr>
        <w:t>th</w:t>
      </w:r>
      <w:r w:rsidR="00E15825">
        <w:rPr>
          <w:rFonts w:asciiTheme="minorHAnsi" w:hAnsiTheme="minorHAnsi" w:cstheme="minorHAnsi"/>
        </w:rPr>
        <w:t xml:space="preserve"> October</w:t>
      </w:r>
      <w:r w:rsidR="001B7657">
        <w:rPr>
          <w:rFonts w:asciiTheme="minorHAnsi" w:hAnsiTheme="minorHAnsi" w:cstheme="minorHAnsi"/>
        </w:rPr>
        <w:t xml:space="preserve"> </w:t>
      </w:r>
      <w:r w:rsidR="00C609CB" w:rsidRPr="00C609CB">
        <w:rPr>
          <w:rFonts w:asciiTheme="minorHAnsi" w:hAnsiTheme="minorHAnsi" w:cstheme="minorHAnsi"/>
        </w:rPr>
        <w:t>2023</w:t>
      </w:r>
      <w:r w:rsidR="00BF08F5" w:rsidRPr="00C609CB">
        <w:rPr>
          <w:rFonts w:asciiTheme="minorHAnsi" w:hAnsiTheme="minorHAnsi" w:cstheme="minorHAnsi"/>
        </w:rPr>
        <w:t>.</w:t>
      </w:r>
    </w:p>
    <w:p w14:paraId="3793F810" w14:textId="73AD9797" w:rsidR="005C0405" w:rsidRPr="0080797C" w:rsidRDefault="005C0405" w:rsidP="00965116">
      <w:pPr>
        <w:numPr>
          <w:ilvl w:val="1"/>
          <w:numId w:val="1"/>
        </w:numPr>
        <w:rPr>
          <w:rFonts w:asciiTheme="minorHAnsi" w:hAnsiTheme="minorHAnsi" w:cstheme="minorHAnsi"/>
        </w:rPr>
      </w:pPr>
      <w:r w:rsidRPr="0080797C">
        <w:rPr>
          <w:rFonts w:asciiTheme="minorHAnsi" w:hAnsiTheme="minorHAnsi" w:cstheme="minorHAnsi"/>
        </w:rPr>
        <w:t xml:space="preserve">To </w:t>
      </w:r>
      <w:r w:rsidR="004868D9" w:rsidRPr="0080797C">
        <w:rPr>
          <w:rFonts w:asciiTheme="minorHAnsi" w:hAnsiTheme="minorHAnsi" w:cstheme="minorHAnsi"/>
        </w:rPr>
        <w:t>note the bank balance</w:t>
      </w:r>
      <w:r w:rsidR="00BF08F5" w:rsidRPr="0080797C">
        <w:rPr>
          <w:rFonts w:asciiTheme="minorHAnsi" w:hAnsiTheme="minorHAnsi" w:cstheme="minorHAnsi"/>
        </w:rPr>
        <w:t>.</w:t>
      </w:r>
    </w:p>
    <w:p w14:paraId="42A05F25" w14:textId="6D890718" w:rsidR="004868D9" w:rsidRPr="0080797C"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BF08F5" w:rsidRPr="0080797C">
        <w:rPr>
          <w:rFonts w:asciiTheme="minorHAnsi" w:hAnsiTheme="minorHAnsi" w:cstheme="minorHAnsi"/>
        </w:rPr>
        <w:t>.</w:t>
      </w:r>
    </w:p>
    <w:p w14:paraId="1D6EE669" w14:textId="5BFCB000" w:rsidR="004868D9"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grants</w:t>
      </w:r>
      <w:r w:rsidR="00BF08F5" w:rsidRPr="0080797C">
        <w:rPr>
          <w:rFonts w:asciiTheme="minorHAnsi" w:hAnsiTheme="minorHAnsi" w:cstheme="minorHAnsi"/>
        </w:rPr>
        <w:t>.</w:t>
      </w:r>
    </w:p>
    <w:p w14:paraId="428A0710" w14:textId="1C3103A6" w:rsidR="00FE0DEB" w:rsidRPr="0080797C" w:rsidRDefault="00B5796E" w:rsidP="00965116">
      <w:pPr>
        <w:numPr>
          <w:ilvl w:val="1"/>
          <w:numId w:val="1"/>
        </w:numPr>
        <w:rPr>
          <w:rFonts w:asciiTheme="minorHAnsi" w:hAnsiTheme="minorHAnsi" w:cstheme="minorHAnsi"/>
        </w:rPr>
      </w:pPr>
      <w:r w:rsidRPr="0080797C">
        <w:rPr>
          <w:rFonts w:asciiTheme="minorHAnsi" w:hAnsiTheme="minorHAnsi" w:cstheme="minorHAnsi"/>
        </w:rPr>
        <w:t>T</w:t>
      </w:r>
      <w:r w:rsidR="00373B3B" w:rsidRPr="0080797C">
        <w:rPr>
          <w:rFonts w:asciiTheme="minorHAnsi" w:hAnsiTheme="minorHAnsi" w:cstheme="minorHAnsi"/>
        </w:rPr>
        <w:t>o a</w:t>
      </w:r>
      <w:r w:rsidR="00B6014B" w:rsidRPr="0080797C">
        <w:rPr>
          <w:rFonts w:asciiTheme="minorHAnsi" w:hAnsiTheme="minorHAnsi" w:cstheme="minorHAnsi"/>
        </w:rPr>
        <w:t>pprove</w:t>
      </w:r>
      <w:r w:rsidR="00373B3B" w:rsidRPr="0080797C">
        <w:rPr>
          <w:rFonts w:asciiTheme="minorHAnsi" w:hAnsiTheme="minorHAnsi" w:cstheme="minorHAnsi"/>
        </w:rPr>
        <w:t xml:space="preserve"> payment of invoices and other expens</w:t>
      </w:r>
      <w:r w:rsidR="004F732A" w:rsidRPr="0080797C">
        <w:rPr>
          <w:rFonts w:asciiTheme="minorHAnsi" w:hAnsiTheme="minorHAnsi" w:cstheme="minorHAnsi"/>
        </w:rPr>
        <w:t xml:space="preserve">es received </w:t>
      </w:r>
      <w:r w:rsidR="00773099" w:rsidRPr="0080797C">
        <w:rPr>
          <w:rFonts w:asciiTheme="minorHAnsi" w:hAnsiTheme="minorHAnsi" w:cstheme="minorHAnsi"/>
        </w:rPr>
        <w:t>since last meeting</w:t>
      </w:r>
      <w:r w:rsidRPr="0080797C">
        <w:rPr>
          <w:rFonts w:asciiTheme="minorHAnsi" w:hAnsiTheme="minorHAnsi" w:cstheme="minorHAnsi"/>
        </w:rPr>
        <w:t xml:space="preserve"> </w:t>
      </w:r>
      <w:r w:rsidR="00373B3B" w:rsidRPr="0080797C">
        <w:rPr>
          <w:rFonts w:asciiTheme="minorHAnsi" w:hAnsiTheme="minorHAnsi" w:cstheme="minorHAnsi"/>
        </w:rPr>
        <w:t xml:space="preserve">(see </w:t>
      </w:r>
      <w:r w:rsidR="00F31325" w:rsidRPr="0080797C">
        <w:rPr>
          <w:rFonts w:asciiTheme="minorHAnsi" w:hAnsiTheme="minorHAnsi" w:cstheme="minorHAnsi"/>
        </w:rPr>
        <w:t>payment schedule</w:t>
      </w:r>
      <w:r w:rsidR="00373B3B" w:rsidRPr="0080797C">
        <w:rPr>
          <w:rFonts w:asciiTheme="minorHAnsi" w:hAnsiTheme="minorHAnsi" w:cstheme="minorHAnsi"/>
        </w:rPr>
        <w:t>)</w:t>
      </w:r>
      <w:r w:rsidR="00BF08F5" w:rsidRPr="0080797C">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30C3736B" w14:textId="7D85494F" w:rsidR="00A14CEE" w:rsidRDefault="0010239A" w:rsidP="00BF08F5">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893918">
        <w:rPr>
          <w:rFonts w:asciiTheme="minorHAnsi" w:hAnsiTheme="minorHAnsi" w:cstheme="minorHAnsi"/>
        </w:rPr>
        <w:t>14</w:t>
      </w:r>
      <w:r w:rsidR="00893918" w:rsidRPr="00893918">
        <w:rPr>
          <w:rFonts w:asciiTheme="minorHAnsi" w:hAnsiTheme="minorHAnsi" w:cstheme="minorHAnsi"/>
          <w:vertAlign w:val="superscript"/>
        </w:rPr>
        <w:t>th</w:t>
      </w:r>
      <w:r w:rsidR="00893918">
        <w:rPr>
          <w:rFonts w:asciiTheme="minorHAnsi" w:hAnsiTheme="minorHAnsi" w:cstheme="minorHAnsi"/>
        </w:rPr>
        <w:t xml:space="preserve"> November</w:t>
      </w:r>
      <w:r w:rsidR="00842D0D" w:rsidRPr="0080797C">
        <w:rPr>
          <w:rFonts w:asciiTheme="minorHAnsi" w:hAnsiTheme="minorHAnsi" w:cstheme="minorHAnsi"/>
        </w:rPr>
        <w:t xml:space="preserve"> </w:t>
      </w:r>
      <w:r w:rsidRPr="0080797C">
        <w:rPr>
          <w:rFonts w:asciiTheme="minorHAnsi" w:hAnsiTheme="minorHAnsi" w:cstheme="minorHAnsi"/>
        </w:rPr>
        <w:t>20</w:t>
      </w:r>
      <w:r w:rsidR="00D26841" w:rsidRPr="0080797C">
        <w:rPr>
          <w:rFonts w:asciiTheme="minorHAnsi" w:hAnsiTheme="minorHAnsi" w:cstheme="minorHAnsi"/>
        </w:rPr>
        <w:t>2</w:t>
      </w:r>
      <w:r w:rsidR="00BA0F60" w:rsidRPr="0080797C">
        <w:rPr>
          <w:rFonts w:asciiTheme="minorHAnsi" w:hAnsiTheme="minorHAnsi" w:cstheme="minorHAnsi"/>
        </w:rPr>
        <w:t>3</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p w14:paraId="5A0484D3" w14:textId="0A085576" w:rsidR="00F77C67" w:rsidRDefault="00F77C67" w:rsidP="00BF08F5">
      <w:pPr>
        <w:numPr>
          <w:ilvl w:val="0"/>
          <w:numId w:val="1"/>
        </w:numPr>
        <w:rPr>
          <w:rFonts w:asciiTheme="minorHAnsi" w:hAnsiTheme="minorHAnsi" w:cstheme="minorHAnsi"/>
        </w:rPr>
      </w:pPr>
      <w:r>
        <w:rPr>
          <w:rFonts w:asciiTheme="minorHAnsi" w:hAnsiTheme="minorHAnsi" w:cstheme="minorHAnsi"/>
        </w:rPr>
        <w:t>Resolution to exclude members of the public and press under the Public Bodies (Admission to Meetings) Act 1960.</w:t>
      </w:r>
    </w:p>
    <w:p w14:paraId="6BEF8223" w14:textId="52113290" w:rsidR="00F77C67" w:rsidRPr="0080797C" w:rsidRDefault="00F77C67" w:rsidP="00F77C67">
      <w:pPr>
        <w:numPr>
          <w:ilvl w:val="1"/>
          <w:numId w:val="1"/>
        </w:numPr>
        <w:rPr>
          <w:rFonts w:asciiTheme="minorHAnsi" w:hAnsiTheme="minorHAnsi" w:cstheme="minorHAnsi"/>
        </w:rPr>
      </w:pPr>
      <w:r>
        <w:rPr>
          <w:rFonts w:asciiTheme="minorHAnsi" w:hAnsiTheme="minorHAnsi" w:cstheme="minorHAnsi"/>
        </w:rPr>
        <w:t>Hall hire price review.</w:t>
      </w:r>
    </w:p>
    <w:sectPr w:rsidR="00F77C67" w:rsidRPr="0080797C" w:rsidSect="008A65FD">
      <w:headerReference w:type="default" r:id="rId8"/>
      <w:footerReference w:type="default" r:id="rId9"/>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E1B05" w14:textId="77777777" w:rsidR="00532445" w:rsidRDefault="00532445">
      <w:r>
        <w:separator/>
      </w:r>
    </w:p>
  </w:endnote>
  <w:endnote w:type="continuationSeparator" w:id="0">
    <w:p w14:paraId="3B0B1DE9" w14:textId="77777777" w:rsidR="00532445" w:rsidRDefault="00532445">
      <w:r>
        <w:continuationSeparator/>
      </w:r>
    </w:p>
  </w:endnote>
  <w:endnote w:type="continuationNotice" w:id="1">
    <w:p w14:paraId="46FEF0D9" w14:textId="77777777" w:rsidR="00532445" w:rsidRDefault="00532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C9A8" w14:textId="77777777" w:rsidR="00532445" w:rsidRDefault="00532445">
      <w:r>
        <w:separator/>
      </w:r>
    </w:p>
  </w:footnote>
  <w:footnote w:type="continuationSeparator" w:id="0">
    <w:p w14:paraId="17D9CCA5" w14:textId="77777777" w:rsidR="00532445" w:rsidRDefault="00532445">
      <w:r>
        <w:continuationSeparator/>
      </w:r>
    </w:p>
  </w:footnote>
  <w:footnote w:type="continuationNotice" w:id="1">
    <w:p w14:paraId="40D99006" w14:textId="77777777" w:rsidR="00532445" w:rsidRDefault="00532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C9F" w14:textId="29DCF895" w:rsidR="00C13EDF" w:rsidRDefault="005B7424">
    <w:pPr>
      <w:pStyle w:val="Header"/>
    </w:pPr>
    <w:r>
      <w:rPr>
        <w:noProof/>
      </w:rPr>
      <w:drawing>
        <wp:anchor distT="0" distB="0" distL="114300" distR="114300" simplePos="0" relativeHeight="251658240" behindDoc="0" locked="0" layoutInCell="1" allowOverlap="1" wp14:anchorId="2438FA50" wp14:editId="1A4E6D22">
          <wp:simplePos x="0" y="0"/>
          <wp:positionH relativeFrom="column">
            <wp:posOffset>5086350</wp:posOffset>
          </wp:positionH>
          <wp:positionV relativeFrom="paragraph">
            <wp:posOffset>-107950</wp:posOffset>
          </wp:positionV>
          <wp:extent cx="1743075" cy="16478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647836"/>
                  </a:xfrm>
                  <a:prstGeom prst="rect">
                    <a:avLst/>
                  </a:prstGeom>
                  <a:noFill/>
                </pic:spPr>
              </pic:pic>
            </a:graphicData>
          </a:graphic>
          <wp14:sizeRelH relativeFrom="page">
            <wp14:pctWidth>0</wp14:pctWidth>
          </wp14:sizeRelH>
          <wp14:sizeRelV relativeFrom="page">
            <wp14:pctHeight>0</wp14:pctHeight>
          </wp14:sizeRelV>
        </wp:anchor>
      </w:drawing>
    </w:r>
    <w:r w:rsidR="008A65FD">
      <w:rPr>
        <w:noProof/>
      </w:rPr>
      <mc:AlternateContent>
        <mc:Choice Requires="wps">
          <w:drawing>
            <wp:inline distT="0" distB="0" distL="0" distR="0" wp14:anchorId="65F09B32" wp14:editId="399CF8B7">
              <wp:extent cx="4657725" cy="1695450"/>
              <wp:effectExtent l="0" t="0" r="9525" b="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695450"/>
                      </a:xfrm>
                      <a:prstGeom prst="rect">
                        <a:avLst/>
                      </a:prstGeom>
                      <a:solidFill>
                        <a:srgbClr val="FFFFFF"/>
                      </a:solidFill>
                      <a:ln w="9525">
                        <a:noFill/>
                        <a:miter lim="800000"/>
                        <a:headEnd/>
                        <a:tailEnd/>
                      </a:ln>
                    </wps:spPr>
                    <wps:txb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wps:txbx>
                    <wps:bodyPr rot="0" vert="horz" wrap="square" lIns="91440" tIns="45720" rIns="91440" bIns="45720" anchor="t" anchorCtr="0">
                      <a:noAutofit/>
                    </wps:bodyPr>
                  </wps:wsp>
                </a:graphicData>
              </a:graphic>
            </wp:inline>
          </w:drawing>
        </mc:Choice>
        <mc:Fallback>
          <w:pict>
            <v:shapetype w14:anchorId="65F09B32" id="_x0000_t202" coordsize="21600,21600" o:spt="202" path="m,l,21600r21600,l21600,xe">
              <v:stroke joinstyle="miter"/>
              <v:path gradientshapeok="t" o:connecttype="rect"/>
            </v:shapetype>
            <v:shape id="Text Box 217" o:spid="_x0000_s1026" type="#_x0000_t202" style="width:366.7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" stroked="f">
              <v:textbo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5"/>
  </w:num>
  <w:num w:numId="4" w16cid:durableId="1818691887">
    <w:abstractNumId w:val="4"/>
  </w:num>
  <w:num w:numId="5" w16cid:durableId="903832439">
    <w:abstractNumId w:val="10"/>
  </w:num>
  <w:num w:numId="6" w16cid:durableId="324015724">
    <w:abstractNumId w:val="6"/>
  </w:num>
  <w:num w:numId="7" w16cid:durableId="1739208850">
    <w:abstractNumId w:val="16"/>
  </w:num>
  <w:num w:numId="8" w16cid:durableId="644355611">
    <w:abstractNumId w:val="12"/>
  </w:num>
  <w:num w:numId="9" w16cid:durableId="1597127621">
    <w:abstractNumId w:val="0"/>
  </w:num>
  <w:num w:numId="10" w16cid:durableId="158545645">
    <w:abstractNumId w:val="1"/>
  </w:num>
  <w:num w:numId="11" w16cid:durableId="1239752838">
    <w:abstractNumId w:val="7"/>
  </w:num>
  <w:num w:numId="12" w16cid:durableId="1858881112">
    <w:abstractNumId w:val="13"/>
  </w:num>
  <w:num w:numId="13" w16cid:durableId="1635259279">
    <w:abstractNumId w:val="14"/>
  </w:num>
  <w:num w:numId="14" w16cid:durableId="367805451">
    <w:abstractNumId w:val="5"/>
  </w:num>
  <w:num w:numId="15" w16cid:durableId="1469515679">
    <w:abstractNumId w:val="3"/>
  </w:num>
  <w:num w:numId="16" w16cid:durableId="897210608">
    <w:abstractNumId w:val="8"/>
  </w:num>
  <w:num w:numId="17" w16cid:durableId="1426270172">
    <w:abstractNumId w:val="11"/>
  </w:num>
  <w:num w:numId="18" w16cid:durableId="155041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786"/>
    <w:rsid w:val="00020A54"/>
    <w:rsid w:val="00021AD4"/>
    <w:rsid w:val="000224C2"/>
    <w:rsid w:val="00023ACB"/>
    <w:rsid w:val="0002769C"/>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6ADB"/>
    <w:rsid w:val="00057B6F"/>
    <w:rsid w:val="00060F85"/>
    <w:rsid w:val="00064D46"/>
    <w:rsid w:val="00064E09"/>
    <w:rsid w:val="000669F1"/>
    <w:rsid w:val="0006739D"/>
    <w:rsid w:val="00067BB4"/>
    <w:rsid w:val="00070114"/>
    <w:rsid w:val="0007221B"/>
    <w:rsid w:val="00074EAE"/>
    <w:rsid w:val="00080B0D"/>
    <w:rsid w:val="0008108D"/>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C035F"/>
    <w:rsid w:val="000C06F2"/>
    <w:rsid w:val="000C0FC7"/>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657A"/>
    <w:rsid w:val="000E67EB"/>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A2E"/>
    <w:rsid w:val="00130796"/>
    <w:rsid w:val="001329B2"/>
    <w:rsid w:val="00132A96"/>
    <w:rsid w:val="0013549D"/>
    <w:rsid w:val="001357E4"/>
    <w:rsid w:val="00136A39"/>
    <w:rsid w:val="00136F59"/>
    <w:rsid w:val="00141884"/>
    <w:rsid w:val="00141B9D"/>
    <w:rsid w:val="00143909"/>
    <w:rsid w:val="00143B87"/>
    <w:rsid w:val="0014564B"/>
    <w:rsid w:val="001503D3"/>
    <w:rsid w:val="0015068B"/>
    <w:rsid w:val="00150C24"/>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40C5"/>
    <w:rsid w:val="00187ED8"/>
    <w:rsid w:val="00192FFE"/>
    <w:rsid w:val="0019578F"/>
    <w:rsid w:val="00196807"/>
    <w:rsid w:val="001972A6"/>
    <w:rsid w:val="001A1491"/>
    <w:rsid w:val="001A259F"/>
    <w:rsid w:val="001A4C4D"/>
    <w:rsid w:val="001A5B8A"/>
    <w:rsid w:val="001A775A"/>
    <w:rsid w:val="001B28B1"/>
    <w:rsid w:val="001B30B4"/>
    <w:rsid w:val="001B3E9E"/>
    <w:rsid w:val="001B43A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3FD3"/>
    <w:rsid w:val="00202C7D"/>
    <w:rsid w:val="00203AE8"/>
    <w:rsid w:val="00206B80"/>
    <w:rsid w:val="00206D6C"/>
    <w:rsid w:val="00211594"/>
    <w:rsid w:val="00211FE9"/>
    <w:rsid w:val="002124DD"/>
    <w:rsid w:val="00213249"/>
    <w:rsid w:val="002143EC"/>
    <w:rsid w:val="00215B6E"/>
    <w:rsid w:val="00217539"/>
    <w:rsid w:val="002175D9"/>
    <w:rsid w:val="00217D9E"/>
    <w:rsid w:val="0022077D"/>
    <w:rsid w:val="002209F9"/>
    <w:rsid w:val="00221423"/>
    <w:rsid w:val="00222B7E"/>
    <w:rsid w:val="002232B7"/>
    <w:rsid w:val="00223E19"/>
    <w:rsid w:val="002242A6"/>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E0494"/>
    <w:rsid w:val="002E1149"/>
    <w:rsid w:val="002E34E5"/>
    <w:rsid w:val="002E60D8"/>
    <w:rsid w:val="002F0058"/>
    <w:rsid w:val="002F1EA6"/>
    <w:rsid w:val="002F2323"/>
    <w:rsid w:val="002F453F"/>
    <w:rsid w:val="002F45CC"/>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6351"/>
    <w:rsid w:val="003F7390"/>
    <w:rsid w:val="004002C7"/>
    <w:rsid w:val="004003ED"/>
    <w:rsid w:val="0040059E"/>
    <w:rsid w:val="0040174D"/>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8D9"/>
    <w:rsid w:val="00490342"/>
    <w:rsid w:val="004920DF"/>
    <w:rsid w:val="004922F9"/>
    <w:rsid w:val="004A4406"/>
    <w:rsid w:val="004A482D"/>
    <w:rsid w:val="004A733D"/>
    <w:rsid w:val="004A763C"/>
    <w:rsid w:val="004B3D78"/>
    <w:rsid w:val="004B4E53"/>
    <w:rsid w:val="004B6947"/>
    <w:rsid w:val="004C1697"/>
    <w:rsid w:val="004C20D7"/>
    <w:rsid w:val="004C2868"/>
    <w:rsid w:val="004C30D2"/>
    <w:rsid w:val="004C43D5"/>
    <w:rsid w:val="004C4F04"/>
    <w:rsid w:val="004C7991"/>
    <w:rsid w:val="004D1A67"/>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61D2"/>
    <w:rsid w:val="004F6AFF"/>
    <w:rsid w:val="004F732A"/>
    <w:rsid w:val="005001B7"/>
    <w:rsid w:val="00501B8B"/>
    <w:rsid w:val="00501E55"/>
    <w:rsid w:val="005031C0"/>
    <w:rsid w:val="0050498A"/>
    <w:rsid w:val="00504AC0"/>
    <w:rsid w:val="005113C4"/>
    <w:rsid w:val="00514D82"/>
    <w:rsid w:val="00515268"/>
    <w:rsid w:val="00515482"/>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3ED"/>
    <w:rsid w:val="00572685"/>
    <w:rsid w:val="00572DF5"/>
    <w:rsid w:val="00573EF2"/>
    <w:rsid w:val="0057437C"/>
    <w:rsid w:val="00575A53"/>
    <w:rsid w:val="0057640E"/>
    <w:rsid w:val="00576A03"/>
    <w:rsid w:val="0057709A"/>
    <w:rsid w:val="005802D4"/>
    <w:rsid w:val="00581175"/>
    <w:rsid w:val="00584F4E"/>
    <w:rsid w:val="0058606D"/>
    <w:rsid w:val="005878D4"/>
    <w:rsid w:val="00591E88"/>
    <w:rsid w:val="00592B70"/>
    <w:rsid w:val="00596948"/>
    <w:rsid w:val="00597343"/>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7C1D"/>
    <w:rsid w:val="005F1648"/>
    <w:rsid w:val="005F2950"/>
    <w:rsid w:val="005F3450"/>
    <w:rsid w:val="005F4B97"/>
    <w:rsid w:val="005F6402"/>
    <w:rsid w:val="005F68DD"/>
    <w:rsid w:val="00600C38"/>
    <w:rsid w:val="00600EBE"/>
    <w:rsid w:val="006015DB"/>
    <w:rsid w:val="00603C81"/>
    <w:rsid w:val="006112B0"/>
    <w:rsid w:val="00611E56"/>
    <w:rsid w:val="00612D4A"/>
    <w:rsid w:val="00615EED"/>
    <w:rsid w:val="00621880"/>
    <w:rsid w:val="00622927"/>
    <w:rsid w:val="0063309B"/>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7FF4"/>
    <w:rsid w:val="0067008A"/>
    <w:rsid w:val="006701B1"/>
    <w:rsid w:val="0067272F"/>
    <w:rsid w:val="00673582"/>
    <w:rsid w:val="00673EBF"/>
    <w:rsid w:val="00673F57"/>
    <w:rsid w:val="0068065F"/>
    <w:rsid w:val="006864EE"/>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164AD"/>
    <w:rsid w:val="0072387D"/>
    <w:rsid w:val="00724D71"/>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C8D"/>
    <w:rsid w:val="007D04D0"/>
    <w:rsid w:val="007D111F"/>
    <w:rsid w:val="007D3555"/>
    <w:rsid w:val="007D4577"/>
    <w:rsid w:val="007D45BA"/>
    <w:rsid w:val="007D5D3A"/>
    <w:rsid w:val="007D66AD"/>
    <w:rsid w:val="007D7026"/>
    <w:rsid w:val="007D70A5"/>
    <w:rsid w:val="007E5024"/>
    <w:rsid w:val="007E5A10"/>
    <w:rsid w:val="007E5F0B"/>
    <w:rsid w:val="007E6568"/>
    <w:rsid w:val="007E718C"/>
    <w:rsid w:val="007F065F"/>
    <w:rsid w:val="007F0904"/>
    <w:rsid w:val="007F0FAA"/>
    <w:rsid w:val="007F6F61"/>
    <w:rsid w:val="008071BA"/>
    <w:rsid w:val="0080797C"/>
    <w:rsid w:val="00810E9D"/>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C34"/>
    <w:rsid w:val="00842D0D"/>
    <w:rsid w:val="008431AE"/>
    <w:rsid w:val="008433FE"/>
    <w:rsid w:val="008436C4"/>
    <w:rsid w:val="008446B0"/>
    <w:rsid w:val="00844C7C"/>
    <w:rsid w:val="0084715E"/>
    <w:rsid w:val="00847D95"/>
    <w:rsid w:val="00850FA1"/>
    <w:rsid w:val="0085181C"/>
    <w:rsid w:val="00852881"/>
    <w:rsid w:val="00853AEE"/>
    <w:rsid w:val="00855AD9"/>
    <w:rsid w:val="00856A06"/>
    <w:rsid w:val="00856D5E"/>
    <w:rsid w:val="008575C7"/>
    <w:rsid w:val="0086176E"/>
    <w:rsid w:val="00861DFB"/>
    <w:rsid w:val="00862953"/>
    <w:rsid w:val="008649E7"/>
    <w:rsid w:val="008655A6"/>
    <w:rsid w:val="008658E7"/>
    <w:rsid w:val="00866C23"/>
    <w:rsid w:val="00871E0C"/>
    <w:rsid w:val="00873672"/>
    <w:rsid w:val="00874556"/>
    <w:rsid w:val="00874A1A"/>
    <w:rsid w:val="0087672E"/>
    <w:rsid w:val="008776FE"/>
    <w:rsid w:val="0088008C"/>
    <w:rsid w:val="008805CE"/>
    <w:rsid w:val="0088432A"/>
    <w:rsid w:val="00886A7C"/>
    <w:rsid w:val="008907A3"/>
    <w:rsid w:val="008917CE"/>
    <w:rsid w:val="00893918"/>
    <w:rsid w:val="00894364"/>
    <w:rsid w:val="008967EE"/>
    <w:rsid w:val="00896E7A"/>
    <w:rsid w:val="008A37FD"/>
    <w:rsid w:val="008A55EB"/>
    <w:rsid w:val="008A65FD"/>
    <w:rsid w:val="008B0620"/>
    <w:rsid w:val="008B0A5E"/>
    <w:rsid w:val="008B1489"/>
    <w:rsid w:val="008B246D"/>
    <w:rsid w:val="008B317B"/>
    <w:rsid w:val="008B3728"/>
    <w:rsid w:val="008B583A"/>
    <w:rsid w:val="008B5E73"/>
    <w:rsid w:val="008B6D0D"/>
    <w:rsid w:val="008B6D7A"/>
    <w:rsid w:val="008C0056"/>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6A5F"/>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FC2"/>
    <w:rsid w:val="00992A0C"/>
    <w:rsid w:val="0099528E"/>
    <w:rsid w:val="009955F3"/>
    <w:rsid w:val="00997FDA"/>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30752"/>
    <w:rsid w:val="00A3288A"/>
    <w:rsid w:val="00A3291D"/>
    <w:rsid w:val="00A339AA"/>
    <w:rsid w:val="00A34D09"/>
    <w:rsid w:val="00A36519"/>
    <w:rsid w:val="00A404AF"/>
    <w:rsid w:val="00A410E4"/>
    <w:rsid w:val="00A42F97"/>
    <w:rsid w:val="00A43572"/>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26E1"/>
    <w:rsid w:val="00AE59C3"/>
    <w:rsid w:val="00AE6F0A"/>
    <w:rsid w:val="00AF0EFA"/>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ED3"/>
    <w:rsid w:val="00B6014B"/>
    <w:rsid w:val="00B60E5F"/>
    <w:rsid w:val="00B62CA3"/>
    <w:rsid w:val="00B64C6B"/>
    <w:rsid w:val="00B65A6F"/>
    <w:rsid w:val="00B65DC7"/>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D"/>
    <w:rsid w:val="00BC4DA0"/>
    <w:rsid w:val="00BC590E"/>
    <w:rsid w:val="00BC5C10"/>
    <w:rsid w:val="00BC6B12"/>
    <w:rsid w:val="00BD1E83"/>
    <w:rsid w:val="00BD21AA"/>
    <w:rsid w:val="00BD2FFF"/>
    <w:rsid w:val="00BD4390"/>
    <w:rsid w:val="00BD50A1"/>
    <w:rsid w:val="00BE1147"/>
    <w:rsid w:val="00BE24EC"/>
    <w:rsid w:val="00BE3733"/>
    <w:rsid w:val="00BE3FA1"/>
    <w:rsid w:val="00BE52C3"/>
    <w:rsid w:val="00BE65AE"/>
    <w:rsid w:val="00BF08F5"/>
    <w:rsid w:val="00BF0A67"/>
    <w:rsid w:val="00BF18E2"/>
    <w:rsid w:val="00BF1C69"/>
    <w:rsid w:val="00BF4B46"/>
    <w:rsid w:val="00BF6E81"/>
    <w:rsid w:val="00C02CDD"/>
    <w:rsid w:val="00C05619"/>
    <w:rsid w:val="00C06102"/>
    <w:rsid w:val="00C06BDB"/>
    <w:rsid w:val="00C12A34"/>
    <w:rsid w:val="00C12B00"/>
    <w:rsid w:val="00C135DD"/>
    <w:rsid w:val="00C137FB"/>
    <w:rsid w:val="00C13EDF"/>
    <w:rsid w:val="00C14940"/>
    <w:rsid w:val="00C16490"/>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6BDC"/>
    <w:rsid w:val="00C5121A"/>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70F6"/>
    <w:rsid w:val="00D800F5"/>
    <w:rsid w:val="00D8142F"/>
    <w:rsid w:val="00D82D8D"/>
    <w:rsid w:val="00D83B0C"/>
    <w:rsid w:val="00D83DF8"/>
    <w:rsid w:val="00D85D94"/>
    <w:rsid w:val="00D86846"/>
    <w:rsid w:val="00D9048D"/>
    <w:rsid w:val="00D90A50"/>
    <w:rsid w:val="00D9237F"/>
    <w:rsid w:val="00D930F7"/>
    <w:rsid w:val="00D9434F"/>
    <w:rsid w:val="00D94D5B"/>
    <w:rsid w:val="00D95335"/>
    <w:rsid w:val="00D96824"/>
    <w:rsid w:val="00D97C35"/>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257C"/>
    <w:rsid w:val="00E42B14"/>
    <w:rsid w:val="00E42B3A"/>
    <w:rsid w:val="00E43CDD"/>
    <w:rsid w:val="00E43DD4"/>
    <w:rsid w:val="00E45894"/>
    <w:rsid w:val="00E500CE"/>
    <w:rsid w:val="00E5161A"/>
    <w:rsid w:val="00E53605"/>
    <w:rsid w:val="00E550EE"/>
    <w:rsid w:val="00E557DF"/>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6FBC"/>
    <w:rsid w:val="00EB181C"/>
    <w:rsid w:val="00EB5F93"/>
    <w:rsid w:val="00EC13AA"/>
    <w:rsid w:val="00EC1697"/>
    <w:rsid w:val="00EC2B18"/>
    <w:rsid w:val="00EC33B0"/>
    <w:rsid w:val="00EC4305"/>
    <w:rsid w:val="00EC6D22"/>
    <w:rsid w:val="00EC7962"/>
    <w:rsid w:val="00EC7A10"/>
    <w:rsid w:val="00ED1007"/>
    <w:rsid w:val="00ED3CEB"/>
    <w:rsid w:val="00ED46F2"/>
    <w:rsid w:val="00ED6061"/>
    <w:rsid w:val="00ED6486"/>
    <w:rsid w:val="00ED7239"/>
    <w:rsid w:val="00EE2689"/>
    <w:rsid w:val="00EE41EB"/>
    <w:rsid w:val="00EE4F7E"/>
    <w:rsid w:val="00EE68E6"/>
    <w:rsid w:val="00EE6A69"/>
    <w:rsid w:val="00EF1CA5"/>
    <w:rsid w:val="00EF23E7"/>
    <w:rsid w:val="00EF2F9A"/>
    <w:rsid w:val="00EF4D64"/>
    <w:rsid w:val="00EF7E34"/>
    <w:rsid w:val="00F03EA4"/>
    <w:rsid w:val="00F06E7F"/>
    <w:rsid w:val="00F07663"/>
    <w:rsid w:val="00F12E0F"/>
    <w:rsid w:val="00F14A81"/>
    <w:rsid w:val="00F2050B"/>
    <w:rsid w:val="00F21025"/>
    <w:rsid w:val="00F2294E"/>
    <w:rsid w:val="00F22953"/>
    <w:rsid w:val="00F22B62"/>
    <w:rsid w:val="00F30273"/>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D34"/>
    <w:rsid w:val="00F56FEA"/>
    <w:rsid w:val="00F5795E"/>
    <w:rsid w:val="00F61078"/>
    <w:rsid w:val="00F637E0"/>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A03ED"/>
    <w:rsid w:val="00FA0FEA"/>
    <w:rsid w:val="00FA2589"/>
    <w:rsid w:val="00FA486D"/>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21D7"/>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48</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Surlingham Parish Council</cp:lastModifiedBy>
  <cp:revision>32</cp:revision>
  <cp:lastPrinted>2023-10-05T09:32:00Z</cp:lastPrinted>
  <dcterms:created xsi:type="dcterms:W3CDTF">2023-09-14T09:54:00Z</dcterms:created>
  <dcterms:modified xsi:type="dcterms:W3CDTF">2023-10-05T09:44:00Z</dcterms:modified>
</cp:coreProperties>
</file>