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5B6E" w14:textId="377131BD"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75A55FA9">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723A08D1" w:rsidR="00F9627A" w:rsidRDefault="00F9627A" w:rsidP="00913606">
      <w:pPr>
        <w:rPr>
          <w:rFonts w:asciiTheme="minorHAnsi" w:hAnsiTheme="minorHAnsi" w:cstheme="minorHAnsi"/>
          <w:b/>
        </w:rPr>
      </w:pPr>
    </w:p>
    <w:p w14:paraId="4DA649B6" w14:textId="624192A1"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2150DE">
        <w:rPr>
          <w:rFonts w:asciiTheme="minorHAnsi" w:hAnsiTheme="minorHAnsi" w:cstheme="minorHAnsi"/>
        </w:rPr>
        <w:t>1</w:t>
      </w:r>
      <w:r w:rsidR="00BB43F1">
        <w:rPr>
          <w:rFonts w:asciiTheme="minorHAnsi" w:hAnsiTheme="minorHAnsi" w:cstheme="minorHAnsi"/>
        </w:rPr>
        <w:t>0</w:t>
      </w:r>
      <w:r w:rsidR="00BB43F1" w:rsidRPr="00BB43F1">
        <w:rPr>
          <w:rFonts w:asciiTheme="minorHAnsi" w:hAnsiTheme="minorHAnsi" w:cstheme="minorHAnsi"/>
          <w:vertAlign w:val="superscript"/>
        </w:rPr>
        <w:t>th</w:t>
      </w:r>
      <w:r w:rsidR="00BB43F1">
        <w:rPr>
          <w:rFonts w:asciiTheme="minorHAnsi" w:hAnsiTheme="minorHAnsi" w:cstheme="minorHAnsi"/>
        </w:rPr>
        <w:t xml:space="preserve"> December</w:t>
      </w:r>
      <w:r w:rsidR="009F28DB">
        <w:rPr>
          <w:rFonts w:asciiTheme="minorHAnsi" w:hAnsiTheme="minorHAnsi" w:cstheme="minorHAnsi"/>
        </w:rPr>
        <w:t xml:space="preserve">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2150DE">
        <w:rPr>
          <w:rFonts w:ascii="Lucida Handwriting" w:hAnsi="Lucida Handwriting"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5FB3EEB3"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(1 min)</w:t>
      </w:r>
    </w:p>
    <w:p w14:paraId="27AC2C09" w14:textId="6ABA0FC3" w:rsidR="007E1DBF" w:rsidRDefault="007E1DBF" w:rsidP="00BF08F5">
      <w:pPr>
        <w:numPr>
          <w:ilvl w:val="0"/>
          <w:numId w:val="1"/>
        </w:numPr>
        <w:rPr>
          <w:rFonts w:asciiTheme="minorHAnsi" w:hAnsiTheme="minorHAnsi" w:cstheme="minorHAnsi"/>
        </w:rPr>
      </w:pPr>
      <w:r>
        <w:rPr>
          <w:rFonts w:asciiTheme="minorHAnsi" w:hAnsiTheme="minorHAnsi" w:cstheme="minorHAnsi"/>
        </w:rPr>
        <w:t xml:space="preserve">To </w:t>
      </w:r>
      <w:r w:rsidR="00DD0A94">
        <w:rPr>
          <w:rFonts w:asciiTheme="minorHAnsi" w:hAnsiTheme="minorHAnsi" w:cstheme="minorHAnsi"/>
        </w:rPr>
        <w:t xml:space="preserve">consider co-option of councillor and </w:t>
      </w:r>
      <w:r w:rsidR="00CF79E9">
        <w:rPr>
          <w:rFonts w:asciiTheme="minorHAnsi" w:hAnsiTheme="minorHAnsi" w:cstheme="minorHAnsi"/>
        </w:rPr>
        <w:t>receive signed Declarations of Office.</w:t>
      </w:r>
      <w:r w:rsidR="00330193">
        <w:rPr>
          <w:rFonts w:asciiTheme="minorHAnsi" w:hAnsiTheme="minorHAnsi" w:cstheme="minorHAnsi"/>
        </w:rPr>
        <w:t xml:space="preserve"> </w:t>
      </w:r>
      <w:r w:rsidR="007D55AE">
        <w:rPr>
          <w:rFonts w:asciiTheme="minorHAnsi" w:hAnsiTheme="minorHAnsi" w:cstheme="minorHAnsi"/>
        </w:rPr>
        <w:t>(10 min)</w:t>
      </w:r>
    </w:p>
    <w:p w14:paraId="633F1C30" w14:textId="4CDE751D"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w:t>
      </w:r>
      <w:r w:rsidR="00BA50F2">
        <w:rPr>
          <w:rFonts w:asciiTheme="minorHAnsi" w:hAnsiTheme="minorHAnsi" w:cstheme="minorHAnsi"/>
        </w:rPr>
        <w:t>1</w:t>
      </w:r>
      <w:r w:rsidR="007D55AE">
        <w:rPr>
          <w:rFonts w:asciiTheme="minorHAnsi" w:hAnsiTheme="minorHAnsi" w:cstheme="minorHAnsi"/>
        </w:rPr>
        <w:t xml:space="preserve"> min)</w:t>
      </w:r>
    </w:p>
    <w:p w14:paraId="6DB080AD" w14:textId="2B8B50AF"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r w:rsidR="00330193">
        <w:rPr>
          <w:rFonts w:asciiTheme="minorHAnsi" w:hAnsiTheme="minorHAnsi" w:cstheme="minorHAnsi"/>
        </w:rPr>
        <w:t xml:space="preserve"> </w:t>
      </w:r>
      <w:r w:rsidR="007D55AE">
        <w:rPr>
          <w:rFonts w:asciiTheme="minorHAnsi" w:hAnsiTheme="minorHAnsi" w:cstheme="minorHAnsi"/>
        </w:rPr>
        <w:t>(</w:t>
      </w:r>
      <w:r w:rsidR="00330193">
        <w:rPr>
          <w:rFonts w:asciiTheme="minorHAnsi" w:hAnsiTheme="minorHAnsi" w:cstheme="minorHAnsi"/>
        </w:rPr>
        <w:t>2</w:t>
      </w:r>
      <w:r w:rsidR="007D55AE">
        <w:rPr>
          <w:rFonts w:asciiTheme="minorHAnsi" w:hAnsiTheme="minorHAnsi" w:cstheme="minorHAnsi"/>
        </w:rPr>
        <w:t xml:space="preserve"> min)</w:t>
      </w:r>
    </w:p>
    <w:p w14:paraId="73DEB8D2" w14:textId="6C6CD3B0"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BB43F1">
        <w:rPr>
          <w:rFonts w:asciiTheme="minorHAnsi" w:hAnsiTheme="minorHAnsi" w:cstheme="minorHAnsi"/>
        </w:rPr>
        <w:t>12</w:t>
      </w:r>
      <w:r w:rsidR="00BB43F1" w:rsidRPr="00BB43F1">
        <w:rPr>
          <w:rFonts w:asciiTheme="minorHAnsi" w:hAnsiTheme="minorHAnsi" w:cstheme="minorHAnsi"/>
          <w:vertAlign w:val="superscript"/>
        </w:rPr>
        <w:t>th</w:t>
      </w:r>
      <w:r w:rsidR="00BB43F1">
        <w:rPr>
          <w:rFonts w:asciiTheme="minorHAnsi" w:hAnsiTheme="minorHAnsi" w:cstheme="minorHAnsi"/>
        </w:rPr>
        <w:t xml:space="preserve"> November</w:t>
      </w:r>
      <w:r w:rsidR="00597032">
        <w:rPr>
          <w:rFonts w:asciiTheme="minorHAnsi" w:hAnsiTheme="minorHAnsi" w:cstheme="minorHAnsi"/>
        </w:rPr>
        <w:t>2024</w:t>
      </w:r>
      <w:r w:rsidR="004F2361">
        <w:rPr>
          <w:rFonts w:asciiTheme="minorHAnsi" w:hAnsiTheme="minorHAnsi" w:cstheme="minorHAnsi"/>
        </w:rPr>
        <w:t>.</w:t>
      </w:r>
      <w:r w:rsidR="00330193">
        <w:rPr>
          <w:rFonts w:asciiTheme="minorHAnsi" w:hAnsiTheme="minorHAnsi" w:cstheme="minorHAnsi"/>
        </w:rPr>
        <w:t xml:space="preserve"> </w:t>
      </w:r>
      <w:r w:rsidR="007D55AE">
        <w:rPr>
          <w:rFonts w:asciiTheme="minorHAnsi" w:hAnsiTheme="minorHAnsi" w:cstheme="minorHAnsi"/>
        </w:rPr>
        <w:t>(2 min)</w:t>
      </w:r>
    </w:p>
    <w:p w14:paraId="7B34B238" w14:textId="0970F6A5" w:rsidR="003B4D49"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FC2A7F">
        <w:rPr>
          <w:rFonts w:asciiTheme="minorHAnsi" w:hAnsiTheme="minorHAnsi" w:cstheme="minorHAnsi"/>
        </w:rPr>
        <w:t xml:space="preserve"> Nove</w:t>
      </w:r>
      <w:r w:rsidR="00BB43F1">
        <w:rPr>
          <w:rFonts w:asciiTheme="minorHAnsi" w:hAnsiTheme="minorHAnsi" w:cstheme="minorHAnsi"/>
        </w:rPr>
        <w:t>mber</w:t>
      </w:r>
      <w:r w:rsidR="009F28DB">
        <w:rPr>
          <w:rFonts w:asciiTheme="minorHAnsi" w:hAnsiTheme="minorHAnsi" w:cstheme="minorHAnsi"/>
        </w:rPr>
        <w:t>’s</w:t>
      </w:r>
      <w:r w:rsidRPr="007E1C6D">
        <w:rPr>
          <w:rFonts w:asciiTheme="minorHAnsi" w:hAnsiTheme="minorHAnsi" w:cstheme="minorHAnsi"/>
        </w:rPr>
        <w:t xml:space="preserve"> meeting</w:t>
      </w:r>
      <w:r w:rsidR="007E1C6D">
        <w:rPr>
          <w:rFonts w:asciiTheme="minorHAnsi" w:hAnsiTheme="minorHAnsi" w:cstheme="minorHAnsi"/>
        </w:rPr>
        <w:t>, including Clerk’s report.</w:t>
      </w:r>
      <w:r w:rsidR="00330193">
        <w:rPr>
          <w:rFonts w:asciiTheme="minorHAnsi" w:hAnsiTheme="minorHAnsi" w:cstheme="minorHAnsi"/>
        </w:rPr>
        <w:t xml:space="preserve"> </w:t>
      </w:r>
      <w:r w:rsidR="007D55AE">
        <w:rPr>
          <w:rFonts w:asciiTheme="minorHAnsi" w:hAnsiTheme="minorHAnsi" w:cstheme="minorHAnsi"/>
        </w:rPr>
        <w:t>(</w:t>
      </w:r>
      <w:r w:rsidR="00F148BC">
        <w:rPr>
          <w:rFonts w:asciiTheme="minorHAnsi" w:hAnsiTheme="minorHAnsi" w:cstheme="minorHAnsi"/>
        </w:rPr>
        <w:t>15</w:t>
      </w:r>
      <w:r w:rsidR="007D55AE">
        <w:rPr>
          <w:rFonts w:asciiTheme="minorHAnsi" w:hAnsiTheme="minorHAnsi" w:cstheme="minorHAnsi"/>
        </w:rPr>
        <w:t xml:space="preserve"> min)</w:t>
      </w:r>
    </w:p>
    <w:p w14:paraId="5F287F10" w14:textId="0035C77C"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r w:rsidR="007D55AE">
        <w:rPr>
          <w:rFonts w:asciiTheme="minorHAnsi" w:hAnsiTheme="minorHAnsi" w:cstheme="minorHAnsi"/>
        </w:rPr>
        <w:t xml:space="preserve"> (</w:t>
      </w:r>
      <w:r w:rsidR="00EC19CB">
        <w:rPr>
          <w:rFonts w:asciiTheme="minorHAnsi" w:hAnsiTheme="minorHAnsi" w:cstheme="minorHAnsi"/>
        </w:rPr>
        <w:t>17 min)</w:t>
      </w:r>
    </w:p>
    <w:p w14:paraId="2E10BC51" w14:textId="557E61C5"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 xml:space="preserve">Councillor </w:t>
      </w:r>
      <w:r w:rsidR="000346C7" w:rsidRPr="0080797C">
        <w:rPr>
          <w:rFonts w:asciiTheme="minorHAnsi" w:hAnsiTheme="minorHAnsi" w:cstheme="minorHAnsi"/>
        </w:rPr>
        <w:t>Vic Thomson</w:t>
      </w:r>
      <w:r w:rsidR="007164AD">
        <w:rPr>
          <w:rFonts w:asciiTheme="minorHAnsi" w:hAnsiTheme="minorHAnsi" w:cstheme="minorHAnsi"/>
        </w:rPr>
        <w:t>.</w:t>
      </w:r>
      <w:r w:rsidR="00F148BC">
        <w:rPr>
          <w:rFonts w:asciiTheme="minorHAnsi" w:hAnsiTheme="minorHAnsi" w:cstheme="minorHAnsi"/>
        </w:rPr>
        <w:t xml:space="preserve"> </w:t>
      </w:r>
    </w:p>
    <w:p w14:paraId="79335F5B" w14:textId="4F1837E2" w:rsidR="00366CD8" w:rsidRDefault="0062240B" w:rsidP="00FC0FE5">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R A</w:t>
      </w:r>
      <w:r w:rsidR="0025284F">
        <w:rPr>
          <w:rFonts w:asciiTheme="minorHAnsi" w:hAnsiTheme="minorHAnsi" w:cstheme="minorHAnsi"/>
        </w:rPr>
        <w:t>tk</w:t>
      </w:r>
      <w:r w:rsidR="00F30273">
        <w:rPr>
          <w:rFonts w:asciiTheme="minorHAnsi" w:hAnsiTheme="minorHAnsi" w:cstheme="minorHAnsi"/>
        </w:rPr>
        <w:t xml:space="preserve">ins – Rivers, </w:t>
      </w:r>
      <w:r w:rsidR="008E708E">
        <w:rPr>
          <w:rFonts w:asciiTheme="minorHAnsi" w:hAnsiTheme="minorHAnsi" w:cstheme="minorHAnsi"/>
        </w:rPr>
        <w:t xml:space="preserve">Ponds, </w:t>
      </w:r>
      <w:r w:rsidR="00F30273">
        <w:rPr>
          <w:rFonts w:asciiTheme="minorHAnsi" w:hAnsiTheme="minorHAnsi" w:cstheme="minorHAnsi"/>
        </w:rPr>
        <w:t>Cycle/Footpaths.</w:t>
      </w:r>
      <w:r w:rsidR="00F148BC">
        <w:rPr>
          <w:rFonts w:asciiTheme="minorHAnsi" w:hAnsiTheme="minorHAnsi" w:cstheme="minorHAnsi"/>
        </w:rPr>
        <w:t xml:space="preserve"> </w:t>
      </w:r>
    </w:p>
    <w:p w14:paraId="339B1A47" w14:textId="25F80D2A" w:rsidR="00E45512" w:rsidRPr="00FC0FE5" w:rsidRDefault="00E45512" w:rsidP="00C95016">
      <w:pPr>
        <w:numPr>
          <w:ilvl w:val="2"/>
          <w:numId w:val="1"/>
        </w:numPr>
        <w:rPr>
          <w:rFonts w:asciiTheme="minorHAnsi" w:hAnsiTheme="minorHAnsi" w:cstheme="minorHAnsi"/>
        </w:rPr>
      </w:pPr>
      <w:r>
        <w:rPr>
          <w:rFonts w:asciiTheme="minorHAnsi" w:hAnsiTheme="minorHAnsi" w:cstheme="minorHAnsi"/>
        </w:rPr>
        <w:t>Footpaths</w:t>
      </w:r>
      <w:r w:rsidR="00C95016">
        <w:rPr>
          <w:rFonts w:asciiTheme="minorHAnsi" w:hAnsiTheme="minorHAnsi" w:cstheme="minorHAnsi"/>
        </w:rPr>
        <w:t xml:space="preserve"> – </w:t>
      </w:r>
      <w:r>
        <w:rPr>
          <w:rFonts w:asciiTheme="minorHAnsi" w:hAnsiTheme="minorHAnsi" w:cstheme="minorHAnsi"/>
        </w:rPr>
        <w:t>allotment</w:t>
      </w:r>
      <w:r w:rsidR="00C95016">
        <w:rPr>
          <w:rFonts w:asciiTheme="minorHAnsi" w:hAnsiTheme="minorHAnsi" w:cstheme="minorHAnsi"/>
        </w:rPr>
        <w:t xml:space="preserve"> and play area.</w:t>
      </w:r>
    </w:p>
    <w:p w14:paraId="66509C89" w14:textId="2A3280CB" w:rsidR="00F27677" w:rsidRPr="004145B7" w:rsidRDefault="00CC0507" w:rsidP="004145B7">
      <w:pPr>
        <w:numPr>
          <w:ilvl w:val="1"/>
          <w:numId w:val="1"/>
        </w:numPr>
        <w:rPr>
          <w:rFonts w:asciiTheme="minorHAnsi" w:hAnsiTheme="minorHAnsi" w:cstheme="minorHAnsi"/>
        </w:rPr>
      </w:pPr>
      <w:r>
        <w:rPr>
          <w:rFonts w:asciiTheme="minorHAnsi" w:hAnsiTheme="minorHAnsi" w:cstheme="minorHAnsi"/>
        </w:rPr>
        <w:t xml:space="preserve">Councillor </w:t>
      </w:r>
      <w:r w:rsidR="008E06A8">
        <w:rPr>
          <w:rFonts w:asciiTheme="minorHAnsi" w:hAnsiTheme="minorHAnsi" w:cstheme="minorHAnsi"/>
        </w:rPr>
        <w:t xml:space="preserve">M White – Play Area </w:t>
      </w:r>
      <w:r w:rsidR="008E1305">
        <w:rPr>
          <w:rFonts w:asciiTheme="minorHAnsi" w:hAnsiTheme="minorHAnsi" w:cstheme="minorHAnsi"/>
        </w:rPr>
        <w:t>inspection.</w:t>
      </w:r>
      <w:r w:rsidR="00F148BC">
        <w:rPr>
          <w:rFonts w:asciiTheme="minorHAnsi" w:hAnsiTheme="minorHAnsi" w:cstheme="minorHAnsi"/>
        </w:rPr>
        <w:t xml:space="preserve"> </w:t>
      </w:r>
    </w:p>
    <w:p w14:paraId="6F9872AF" w14:textId="6C79A1B9" w:rsidR="00FC0FE5" w:rsidRPr="00FC0FE5" w:rsidRDefault="00B261A4" w:rsidP="00FC0FE5">
      <w:pPr>
        <w:numPr>
          <w:ilvl w:val="0"/>
          <w:numId w:val="1"/>
        </w:numPr>
        <w:rPr>
          <w:rFonts w:asciiTheme="minorHAnsi" w:hAnsiTheme="minorHAnsi" w:cstheme="minorHAnsi"/>
        </w:rPr>
      </w:pPr>
      <w:r w:rsidRPr="0080797C">
        <w:rPr>
          <w:rFonts w:asciiTheme="minorHAnsi" w:hAnsiTheme="minorHAnsi" w:cstheme="minorHAnsi"/>
        </w:rPr>
        <w:t xml:space="preserve">Adjournment for Public Participation (15 minutes allowed for).  </w:t>
      </w:r>
    </w:p>
    <w:p w14:paraId="4A7939E4" w14:textId="777E5DA1" w:rsidR="00275189" w:rsidRDefault="00275189" w:rsidP="00275189">
      <w:pPr>
        <w:numPr>
          <w:ilvl w:val="0"/>
          <w:numId w:val="1"/>
        </w:numPr>
        <w:rPr>
          <w:rFonts w:asciiTheme="minorHAnsi" w:hAnsiTheme="minorHAnsi" w:cstheme="minorHAnsi"/>
          <w:b/>
          <w:bCs/>
        </w:rPr>
      </w:pPr>
      <w:r w:rsidRPr="00082FCA">
        <w:rPr>
          <w:rFonts w:asciiTheme="minorHAnsi" w:hAnsiTheme="minorHAnsi" w:cstheme="minorHAnsi"/>
          <w:b/>
          <w:bCs/>
        </w:rPr>
        <w:t>Finance:</w:t>
      </w:r>
      <w:r w:rsidR="00F148BC">
        <w:rPr>
          <w:rFonts w:asciiTheme="minorHAnsi" w:hAnsiTheme="minorHAnsi" w:cstheme="minorHAnsi"/>
          <w:b/>
          <w:bCs/>
        </w:rPr>
        <w:t xml:space="preserve"> </w:t>
      </w:r>
      <w:r w:rsidR="00EC19CB" w:rsidRPr="00EC19CB">
        <w:rPr>
          <w:rFonts w:asciiTheme="minorHAnsi" w:hAnsiTheme="minorHAnsi" w:cstheme="minorHAnsi"/>
        </w:rPr>
        <w:t>(</w:t>
      </w:r>
      <w:r w:rsidR="00F148BC" w:rsidRPr="00EC19CB">
        <w:rPr>
          <w:rFonts w:asciiTheme="minorHAnsi" w:hAnsiTheme="minorHAnsi" w:cstheme="minorHAnsi"/>
        </w:rPr>
        <w:t>2</w:t>
      </w:r>
      <w:r w:rsidR="006940E3" w:rsidRPr="00EC19CB">
        <w:rPr>
          <w:rFonts w:asciiTheme="minorHAnsi" w:hAnsiTheme="minorHAnsi" w:cstheme="minorHAnsi"/>
        </w:rPr>
        <w:t>0</w:t>
      </w:r>
      <w:r w:rsidR="00EC19CB" w:rsidRPr="00EC19CB">
        <w:rPr>
          <w:rFonts w:asciiTheme="minorHAnsi" w:hAnsiTheme="minorHAnsi" w:cstheme="minorHAnsi"/>
        </w:rPr>
        <w:t xml:space="preserve"> min)</w:t>
      </w:r>
    </w:p>
    <w:p w14:paraId="27AEC9EE" w14:textId="77777777" w:rsidR="00275189" w:rsidRDefault="00275189" w:rsidP="00275189">
      <w:pPr>
        <w:numPr>
          <w:ilvl w:val="1"/>
          <w:numId w:val="1"/>
        </w:numPr>
        <w:rPr>
          <w:rFonts w:asciiTheme="minorHAnsi" w:hAnsiTheme="minorHAnsi" w:cstheme="minorHAnsi"/>
        </w:rPr>
      </w:pPr>
      <w:r w:rsidRPr="00750FBD">
        <w:rPr>
          <w:rFonts w:asciiTheme="minorHAnsi" w:hAnsiTheme="minorHAnsi" w:cstheme="minorHAnsi"/>
        </w:rPr>
        <w:t xml:space="preserve">To </w:t>
      </w:r>
      <w:r>
        <w:rPr>
          <w:rFonts w:asciiTheme="minorHAnsi" w:hAnsiTheme="minorHAnsi" w:cstheme="minorHAnsi"/>
        </w:rPr>
        <w:t>approve</w:t>
      </w:r>
      <w:r w:rsidRPr="00750FBD">
        <w:rPr>
          <w:rFonts w:asciiTheme="minorHAnsi" w:hAnsiTheme="minorHAnsi" w:cstheme="minorHAnsi"/>
        </w:rPr>
        <w:t xml:space="preserve"> the budget for 2025/2026.</w:t>
      </w:r>
    </w:p>
    <w:p w14:paraId="67F47F60" w14:textId="5B7AD3EB" w:rsidR="008967B3" w:rsidRPr="00750FBD" w:rsidRDefault="0025284F" w:rsidP="008967B3">
      <w:pPr>
        <w:numPr>
          <w:ilvl w:val="2"/>
          <w:numId w:val="1"/>
        </w:numPr>
        <w:rPr>
          <w:rFonts w:asciiTheme="minorHAnsi" w:hAnsiTheme="minorHAnsi" w:cstheme="minorHAnsi"/>
        </w:rPr>
      </w:pPr>
      <w:r>
        <w:rPr>
          <w:rFonts w:asciiTheme="minorHAnsi" w:hAnsiTheme="minorHAnsi" w:cstheme="minorHAnsi"/>
        </w:rPr>
        <w:t xml:space="preserve">To consider the clerk’s reports on </w:t>
      </w:r>
      <w:r w:rsidR="00D74E5C">
        <w:rPr>
          <w:rFonts w:asciiTheme="minorHAnsi" w:hAnsiTheme="minorHAnsi" w:cstheme="minorHAnsi"/>
        </w:rPr>
        <w:t>a</w:t>
      </w:r>
      <w:r>
        <w:rPr>
          <w:rFonts w:asciiTheme="minorHAnsi" w:hAnsiTheme="minorHAnsi" w:cstheme="minorHAnsi"/>
        </w:rPr>
        <w:t xml:space="preserve">ccounting software and </w:t>
      </w:r>
      <w:r w:rsidR="00D74E5C">
        <w:rPr>
          <w:rFonts w:asciiTheme="minorHAnsi" w:hAnsiTheme="minorHAnsi" w:cstheme="minorHAnsi"/>
        </w:rPr>
        <w:t xml:space="preserve">increase to </w:t>
      </w:r>
      <w:r w:rsidR="000660CA">
        <w:rPr>
          <w:rFonts w:asciiTheme="minorHAnsi" w:hAnsiTheme="minorHAnsi" w:cstheme="minorHAnsi"/>
        </w:rPr>
        <w:t xml:space="preserve">clerk’s </w:t>
      </w:r>
      <w:r w:rsidR="00D74E5C">
        <w:rPr>
          <w:rFonts w:asciiTheme="minorHAnsi" w:hAnsiTheme="minorHAnsi" w:cstheme="minorHAnsi"/>
        </w:rPr>
        <w:t>hours.</w:t>
      </w:r>
    </w:p>
    <w:p w14:paraId="77856ABA" w14:textId="77777777" w:rsidR="00275189" w:rsidRPr="00750FBD" w:rsidRDefault="00275189" w:rsidP="00275189">
      <w:pPr>
        <w:numPr>
          <w:ilvl w:val="1"/>
          <w:numId w:val="1"/>
        </w:numPr>
        <w:rPr>
          <w:rFonts w:asciiTheme="minorHAnsi" w:hAnsiTheme="minorHAnsi" w:cstheme="minorHAnsi"/>
        </w:rPr>
      </w:pPr>
      <w:r w:rsidRPr="00750FBD">
        <w:rPr>
          <w:rFonts w:asciiTheme="minorHAnsi" w:hAnsiTheme="minorHAnsi" w:cstheme="minorHAnsi"/>
        </w:rPr>
        <w:t>To receive a Statement of Accounts as of 1</w:t>
      </w:r>
      <w:r>
        <w:rPr>
          <w:rFonts w:asciiTheme="minorHAnsi" w:hAnsiTheme="minorHAnsi" w:cstheme="minorHAnsi"/>
        </w:rPr>
        <w:t>0</w:t>
      </w:r>
      <w:r w:rsidRPr="00FC0FE5">
        <w:rPr>
          <w:rFonts w:asciiTheme="minorHAnsi" w:hAnsiTheme="minorHAnsi" w:cstheme="minorHAnsi"/>
          <w:vertAlign w:val="superscript"/>
        </w:rPr>
        <w:t>th</w:t>
      </w:r>
      <w:r>
        <w:rPr>
          <w:rFonts w:asciiTheme="minorHAnsi" w:hAnsiTheme="minorHAnsi" w:cstheme="minorHAnsi"/>
        </w:rPr>
        <w:t xml:space="preserve"> December</w:t>
      </w:r>
      <w:r w:rsidRPr="00750FBD">
        <w:rPr>
          <w:rFonts w:asciiTheme="minorHAnsi" w:hAnsiTheme="minorHAnsi" w:cstheme="minorHAnsi"/>
        </w:rPr>
        <w:t xml:space="preserve"> 2024.</w:t>
      </w:r>
    </w:p>
    <w:p w14:paraId="5B78F5C4" w14:textId="618223D1" w:rsidR="00275189" w:rsidRPr="00275189" w:rsidRDefault="00275189" w:rsidP="00275189">
      <w:pPr>
        <w:numPr>
          <w:ilvl w:val="1"/>
          <w:numId w:val="1"/>
        </w:numPr>
        <w:rPr>
          <w:rFonts w:asciiTheme="minorHAnsi" w:hAnsiTheme="minorHAnsi" w:cstheme="minorHAnsi"/>
          <w:b/>
          <w:bCs/>
        </w:rPr>
      </w:pPr>
      <w:r w:rsidRPr="00082FCA">
        <w:rPr>
          <w:rFonts w:asciiTheme="minorHAnsi" w:hAnsiTheme="minorHAnsi" w:cstheme="minorHAnsi"/>
        </w:rPr>
        <w:t>To note any receipts and approve payments as per</w:t>
      </w:r>
      <w:r>
        <w:rPr>
          <w:rFonts w:asciiTheme="minorHAnsi" w:hAnsiTheme="minorHAnsi" w:cstheme="minorHAnsi"/>
        </w:rPr>
        <w:t xml:space="preserve"> December’s</w:t>
      </w:r>
      <w:r w:rsidRPr="00082FCA">
        <w:rPr>
          <w:rFonts w:asciiTheme="minorHAnsi" w:hAnsiTheme="minorHAnsi" w:cstheme="minorHAnsi"/>
        </w:rPr>
        <w:t xml:space="preserve"> payment schedule.</w:t>
      </w:r>
    </w:p>
    <w:p w14:paraId="67617341" w14:textId="14ED3BCC" w:rsidR="00CD4F36" w:rsidRDefault="00CD4F36" w:rsidP="005F3BD1">
      <w:pPr>
        <w:numPr>
          <w:ilvl w:val="0"/>
          <w:numId w:val="1"/>
        </w:numPr>
        <w:rPr>
          <w:rFonts w:asciiTheme="minorHAnsi" w:hAnsiTheme="minorHAnsi" w:cstheme="minorHAnsi"/>
        </w:rPr>
      </w:pPr>
      <w:r>
        <w:rPr>
          <w:rFonts w:asciiTheme="minorHAnsi" w:hAnsiTheme="minorHAnsi" w:cstheme="minorHAnsi"/>
        </w:rPr>
        <w:t xml:space="preserve">To discuss </w:t>
      </w:r>
      <w:r w:rsidR="00366CD8">
        <w:rPr>
          <w:rFonts w:asciiTheme="minorHAnsi" w:hAnsiTheme="minorHAnsi" w:cstheme="minorHAnsi"/>
        </w:rPr>
        <w:t>the Lunch Club.</w:t>
      </w:r>
      <w:r w:rsidR="00F148BC">
        <w:rPr>
          <w:rFonts w:asciiTheme="minorHAnsi" w:hAnsiTheme="minorHAnsi" w:cstheme="minorHAnsi"/>
        </w:rPr>
        <w:t xml:space="preserve"> </w:t>
      </w:r>
      <w:r w:rsidR="00EC19CB">
        <w:rPr>
          <w:rFonts w:asciiTheme="minorHAnsi" w:hAnsiTheme="minorHAnsi" w:cstheme="minorHAnsi"/>
        </w:rPr>
        <w:t>(</w:t>
      </w:r>
      <w:r w:rsidR="006940E3">
        <w:rPr>
          <w:rFonts w:asciiTheme="minorHAnsi" w:hAnsiTheme="minorHAnsi" w:cstheme="minorHAnsi"/>
        </w:rPr>
        <w:t>5</w:t>
      </w:r>
      <w:r w:rsidR="00EC19CB">
        <w:rPr>
          <w:rFonts w:asciiTheme="minorHAnsi" w:hAnsiTheme="minorHAnsi" w:cstheme="minorHAnsi"/>
        </w:rPr>
        <w:t xml:space="preserve"> min)</w:t>
      </w:r>
    </w:p>
    <w:p w14:paraId="5473AF65" w14:textId="0B9498EB" w:rsidR="00D6361F" w:rsidRDefault="00D6361F" w:rsidP="005F3BD1">
      <w:pPr>
        <w:numPr>
          <w:ilvl w:val="0"/>
          <w:numId w:val="1"/>
        </w:numPr>
        <w:rPr>
          <w:rFonts w:asciiTheme="minorHAnsi" w:hAnsiTheme="minorHAnsi" w:cstheme="minorHAnsi"/>
        </w:rPr>
      </w:pPr>
      <w:r>
        <w:rPr>
          <w:rFonts w:asciiTheme="minorHAnsi" w:hAnsiTheme="minorHAnsi" w:cstheme="minorHAnsi"/>
        </w:rPr>
        <w:t xml:space="preserve">To discuss the </w:t>
      </w:r>
      <w:r w:rsidR="00A5663F">
        <w:rPr>
          <w:rFonts w:asciiTheme="minorHAnsi" w:hAnsiTheme="minorHAnsi" w:cstheme="minorHAnsi"/>
        </w:rPr>
        <w:t>school’s B</w:t>
      </w:r>
      <w:r>
        <w:rPr>
          <w:rFonts w:asciiTheme="minorHAnsi" w:hAnsiTheme="minorHAnsi" w:cstheme="minorHAnsi"/>
        </w:rPr>
        <w:t>reakfast Club</w:t>
      </w:r>
      <w:r w:rsidR="00A5663F">
        <w:rPr>
          <w:rFonts w:asciiTheme="minorHAnsi" w:hAnsiTheme="minorHAnsi" w:cstheme="minorHAnsi"/>
        </w:rPr>
        <w:t xml:space="preserve"> request for hall hire.</w:t>
      </w:r>
      <w:r w:rsidR="00DA2AFE">
        <w:rPr>
          <w:rFonts w:asciiTheme="minorHAnsi" w:hAnsiTheme="minorHAnsi" w:cstheme="minorHAnsi"/>
        </w:rPr>
        <w:t xml:space="preserve"> </w:t>
      </w:r>
      <w:r w:rsidR="00EC19CB">
        <w:rPr>
          <w:rFonts w:asciiTheme="minorHAnsi" w:hAnsiTheme="minorHAnsi" w:cstheme="minorHAnsi"/>
        </w:rPr>
        <w:t>(</w:t>
      </w:r>
      <w:r w:rsidR="00DA2AFE">
        <w:rPr>
          <w:rFonts w:asciiTheme="minorHAnsi" w:hAnsiTheme="minorHAnsi" w:cstheme="minorHAnsi"/>
        </w:rPr>
        <w:t>10</w:t>
      </w:r>
      <w:r w:rsidR="00EC19CB">
        <w:rPr>
          <w:rFonts w:asciiTheme="minorHAnsi" w:hAnsiTheme="minorHAnsi" w:cstheme="minorHAnsi"/>
        </w:rPr>
        <w:t xml:space="preserve"> min)</w:t>
      </w:r>
    </w:p>
    <w:p w14:paraId="6726AC14" w14:textId="39CE058E" w:rsidR="00243A84" w:rsidRDefault="00EC19CB" w:rsidP="005F3BD1">
      <w:pPr>
        <w:numPr>
          <w:ilvl w:val="0"/>
          <w:numId w:val="1"/>
        </w:numPr>
        <w:rPr>
          <w:rFonts w:asciiTheme="minorHAnsi" w:hAnsiTheme="minorHAnsi" w:cstheme="minorHAnsi"/>
        </w:rPr>
      </w:pPr>
      <w:r>
        <w:rPr>
          <w:rFonts w:asciiTheme="minorHAnsi" w:hAnsiTheme="minorHAnsi" w:cstheme="minorHAnsi"/>
        </w:rPr>
        <w:t>To discuss the i</w:t>
      </w:r>
      <w:r w:rsidR="00243A84">
        <w:rPr>
          <w:rFonts w:asciiTheme="minorHAnsi" w:hAnsiTheme="minorHAnsi" w:cstheme="minorHAnsi"/>
        </w:rPr>
        <w:t>vy in guttering at hall.</w:t>
      </w:r>
      <w:r w:rsidR="00DA2AFE">
        <w:rPr>
          <w:rFonts w:asciiTheme="minorHAnsi" w:hAnsiTheme="minorHAnsi" w:cstheme="minorHAnsi"/>
        </w:rPr>
        <w:t xml:space="preserve"> </w:t>
      </w:r>
      <w:r>
        <w:rPr>
          <w:rFonts w:asciiTheme="minorHAnsi" w:hAnsiTheme="minorHAnsi" w:cstheme="minorHAnsi"/>
        </w:rPr>
        <w:t>(</w:t>
      </w:r>
      <w:r w:rsidR="006940E3">
        <w:rPr>
          <w:rFonts w:asciiTheme="minorHAnsi" w:hAnsiTheme="minorHAnsi" w:cstheme="minorHAnsi"/>
        </w:rPr>
        <w:t>2</w:t>
      </w:r>
      <w:r>
        <w:rPr>
          <w:rFonts w:asciiTheme="minorHAnsi" w:hAnsiTheme="minorHAnsi" w:cstheme="minorHAnsi"/>
        </w:rPr>
        <w:t xml:space="preserve"> min)</w:t>
      </w:r>
    </w:p>
    <w:p w14:paraId="07B2133E" w14:textId="73D1CB7D" w:rsidR="00E45512" w:rsidRDefault="00EC19CB" w:rsidP="005F3BD1">
      <w:pPr>
        <w:numPr>
          <w:ilvl w:val="0"/>
          <w:numId w:val="1"/>
        </w:numPr>
        <w:rPr>
          <w:rFonts w:asciiTheme="minorHAnsi" w:hAnsiTheme="minorHAnsi" w:cstheme="minorHAnsi"/>
        </w:rPr>
      </w:pPr>
      <w:r>
        <w:rPr>
          <w:rFonts w:asciiTheme="minorHAnsi" w:hAnsiTheme="minorHAnsi" w:cstheme="minorHAnsi"/>
        </w:rPr>
        <w:t xml:space="preserve">To consider giving </w:t>
      </w:r>
      <w:r w:rsidR="00E45512">
        <w:rPr>
          <w:rFonts w:asciiTheme="minorHAnsi" w:hAnsiTheme="minorHAnsi" w:cstheme="minorHAnsi"/>
        </w:rPr>
        <w:t>Christmas cards</w:t>
      </w:r>
      <w:r w:rsidR="00192AB1">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DA2AFE">
        <w:rPr>
          <w:rFonts w:asciiTheme="minorHAnsi" w:hAnsiTheme="minorHAnsi" w:cstheme="minorHAnsi"/>
        </w:rPr>
        <w:t>2</w:t>
      </w:r>
      <w:r w:rsidR="00796937">
        <w:rPr>
          <w:rFonts w:asciiTheme="minorHAnsi" w:hAnsiTheme="minorHAnsi" w:cstheme="minorHAnsi"/>
        </w:rPr>
        <w:t xml:space="preserve"> min)</w:t>
      </w:r>
    </w:p>
    <w:p w14:paraId="7F8C3545" w14:textId="00B10D81" w:rsidR="00192AB1" w:rsidRPr="005F3BD1" w:rsidRDefault="00796937" w:rsidP="005F3BD1">
      <w:pPr>
        <w:numPr>
          <w:ilvl w:val="0"/>
          <w:numId w:val="1"/>
        </w:numPr>
        <w:rPr>
          <w:rFonts w:asciiTheme="minorHAnsi" w:hAnsiTheme="minorHAnsi" w:cstheme="minorHAnsi"/>
        </w:rPr>
      </w:pPr>
      <w:r>
        <w:rPr>
          <w:rFonts w:asciiTheme="minorHAnsi" w:hAnsiTheme="minorHAnsi" w:cstheme="minorHAnsi"/>
        </w:rPr>
        <w:t>To consider the clerk’s report for an additional d</w:t>
      </w:r>
      <w:r w:rsidR="00192AB1">
        <w:rPr>
          <w:rFonts w:asciiTheme="minorHAnsi" w:hAnsiTheme="minorHAnsi" w:cstheme="minorHAnsi"/>
        </w:rPr>
        <w:t>efib</w:t>
      </w:r>
      <w:r>
        <w:rPr>
          <w:rFonts w:asciiTheme="minorHAnsi" w:hAnsiTheme="minorHAnsi" w:cstheme="minorHAnsi"/>
        </w:rPr>
        <w:t>rillator. (</w:t>
      </w:r>
      <w:r w:rsidR="00DA2AFE">
        <w:rPr>
          <w:rFonts w:asciiTheme="minorHAnsi" w:hAnsiTheme="minorHAnsi" w:cstheme="minorHAnsi"/>
        </w:rPr>
        <w:t>5</w:t>
      </w:r>
      <w:r>
        <w:rPr>
          <w:rFonts w:asciiTheme="minorHAnsi" w:hAnsiTheme="minorHAnsi" w:cstheme="minorHAnsi"/>
        </w:rPr>
        <w:t xml:space="preserve"> min)</w:t>
      </w:r>
    </w:p>
    <w:p w14:paraId="76583EC1" w14:textId="57EE444E" w:rsidR="008967B3" w:rsidRDefault="008967B3" w:rsidP="00082FCA">
      <w:pPr>
        <w:numPr>
          <w:ilvl w:val="0"/>
          <w:numId w:val="1"/>
        </w:numPr>
        <w:rPr>
          <w:rFonts w:asciiTheme="minorHAnsi" w:hAnsiTheme="minorHAnsi" w:cstheme="minorHAnsi"/>
          <w:b/>
          <w:bCs/>
        </w:rPr>
      </w:pPr>
      <w:r>
        <w:rPr>
          <w:rFonts w:asciiTheme="minorHAnsi" w:hAnsiTheme="minorHAnsi" w:cstheme="minorHAnsi"/>
          <w:b/>
          <w:bCs/>
        </w:rPr>
        <w:t>Planning:</w:t>
      </w:r>
      <w:r w:rsidR="00DA2AFE">
        <w:rPr>
          <w:rFonts w:asciiTheme="minorHAnsi" w:hAnsiTheme="minorHAnsi" w:cstheme="minorHAnsi"/>
          <w:b/>
          <w:bCs/>
        </w:rPr>
        <w:t xml:space="preserve"> </w:t>
      </w:r>
      <w:r w:rsidR="00796937" w:rsidRPr="00796937">
        <w:rPr>
          <w:rFonts w:asciiTheme="minorHAnsi" w:hAnsiTheme="minorHAnsi" w:cstheme="minorHAnsi"/>
        </w:rPr>
        <w:t>(</w:t>
      </w:r>
      <w:r w:rsidR="006940E3" w:rsidRPr="00796937">
        <w:rPr>
          <w:rFonts w:asciiTheme="minorHAnsi" w:hAnsiTheme="minorHAnsi" w:cstheme="minorHAnsi"/>
        </w:rPr>
        <w:t>5</w:t>
      </w:r>
      <w:r w:rsidR="00796937" w:rsidRPr="00796937">
        <w:rPr>
          <w:rFonts w:asciiTheme="minorHAnsi" w:hAnsiTheme="minorHAnsi" w:cstheme="minorHAnsi"/>
        </w:rPr>
        <w:t xml:space="preserve"> min)</w:t>
      </w:r>
    </w:p>
    <w:p w14:paraId="57062398" w14:textId="6D1538D9" w:rsidR="008967B3" w:rsidRPr="00AA1ADB" w:rsidRDefault="008967B3" w:rsidP="008967B3">
      <w:pPr>
        <w:numPr>
          <w:ilvl w:val="1"/>
          <w:numId w:val="1"/>
        </w:numPr>
        <w:rPr>
          <w:rFonts w:asciiTheme="minorHAnsi" w:hAnsiTheme="minorHAnsi" w:cstheme="minorHAnsi"/>
        </w:rPr>
      </w:pPr>
      <w:r w:rsidRPr="00AA1ADB">
        <w:rPr>
          <w:rFonts w:asciiTheme="minorHAnsi" w:hAnsiTheme="minorHAnsi" w:cstheme="minorHAnsi"/>
        </w:rPr>
        <w:t>New applications:</w:t>
      </w:r>
    </w:p>
    <w:p w14:paraId="51F7EF3A" w14:textId="5E166BE6" w:rsidR="008967B3" w:rsidRDefault="00B50A39" w:rsidP="008967B3">
      <w:pPr>
        <w:numPr>
          <w:ilvl w:val="2"/>
          <w:numId w:val="1"/>
        </w:numPr>
        <w:rPr>
          <w:rFonts w:asciiTheme="minorHAnsi" w:hAnsiTheme="minorHAnsi" w:cstheme="minorHAnsi"/>
        </w:rPr>
      </w:pPr>
      <w:r w:rsidRPr="00AA1ADB">
        <w:rPr>
          <w:rFonts w:asciiTheme="minorHAnsi" w:hAnsiTheme="minorHAnsi" w:cstheme="minorHAnsi"/>
        </w:rPr>
        <w:t xml:space="preserve">2024/3066 – Craven Cottage – Change </w:t>
      </w:r>
      <w:r w:rsidR="00AA1ADB" w:rsidRPr="00AA1ADB">
        <w:rPr>
          <w:rFonts w:asciiTheme="minorHAnsi" w:hAnsiTheme="minorHAnsi" w:cstheme="minorHAnsi"/>
        </w:rPr>
        <w:t>of use of outbuilding to residential self-build dwelling, single storey extension with driveway &amp; car parking.</w:t>
      </w:r>
    </w:p>
    <w:p w14:paraId="57831097" w14:textId="09B61A8A" w:rsidR="005B55E1" w:rsidRPr="00AA1ADB" w:rsidRDefault="00CC1D96" w:rsidP="008967B3">
      <w:pPr>
        <w:numPr>
          <w:ilvl w:val="2"/>
          <w:numId w:val="1"/>
        </w:numPr>
        <w:rPr>
          <w:rFonts w:asciiTheme="minorHAnsi" w:hAnsiTheme="minorHAnsi" w:cstheme="minorHAnsi"/>
        </w:rPr>
      </w:pPr>
      <w:r>
        <w:rPr>
          <w:rFonts w:asciiTheme="minorHAnsi" w:hAnsiTheme="minorHAnsi" w:cstheme="minorHAnsi"/>
        </w:rPr>
        <w:t>2024/3239 – 47 The Street – Erection of timber car port beside the driveway</w:t>
      </w:r>
      <w:r w:rsidR="00B1768B">
        <w:rPr>
          <w:rFonts w:asciiTheme="minorHAnsi" w:hAnsiTheme="minorHAnsi" w:cstheme="minorHAnsi"/>
        </w:rPr>
        <w:t>.</w:t>
      </w:r>
    </w:p>
    <w:p w14:paraId="570BA6C8" w14:textId="2BA77554" w:rsidR="00BA7A72"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r w:rsidR="00DA2AFE">
        <w:rPr>
          <w:rFonts w:asciiTheme="minorHAnsi" w:hAnsiTheme="minorHAnsi" w:cstheme="minorHAnsi"/>
          <w:b/>
          <w:bCs/>
        </w:rPr>
        <w:t xml:space="preserve"> </w:t>
      </w:r>
      <w:r w:rsidR="00796937" w:rsidRPr="00796937">
        <w:rPr>
          <w:rFonts w:asciiTheme="minorHAnsi" w:hAnsiTheme="minorHAnsi" w:cstheme="minorHAnsi"/>
        </w:rPr>
        <w:t>(2 min)</w:t>
      </w:r>
    </w:p>
    <w:p w14:paraId="44215E6F" w14:textId="273BD7E4" w:rsidR="00750FBD" w:rsidRPr="00750FBD" w:rsidRDefault="00FC0FE5" w:rsidP="00750FBD">
      <w:pPr>
        <w:numPr>
          <w:ilvl w:val="1"/>
          <w:numId w:val="1"/>
        </w:numPr>
        <w:rPr>
          <w:rFonts w:asciiTheme="minorHAnsi" w:hAnsiTheme="minorHAnsi" w:cstheme="minorHAnsi"/>
        </w:rPr>
      </w:pPr>
      <w:r>
        <w:rPr>
          <w:rFonts w:asciiTheme="minorHAnsi" w:hAnsiTheme="minorHAnsi" w:cstheme="minorHAnsi"/>
        </w:rPr>
        <w:t>Ditch on The Green.</w:t>
      </w:r>
    </w:p>
    <w:p w14:paraId="41C8C2CB" w14:textId="321C8CE0"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r w:rsidR="00DA2AFE">
        <w:rPr>
          <w:rFonts w:asciiTheme="minorHAnsi" w:hAnsiTheme="minorHAnsi" w:cstheme="minorHAnsi"/>
        </w:rPr>
        <w:t xml:space="preserve"> </w:t>
      </w:r>
      <w:r w:rsidR="00796937">
        <w:rPr>
          <w:rFonts w:asciiTheme="minorHAnsi" w:hAnsiTheme="minorHAnsi" w:cstheme="minorHAnsi"/>
        </w:rPr>
        <w:t>(</w:t>
      </w:r>
      <w:r w:rsidR="00DA2AFE">
        <w:rPr>
          <w:rFonts w:asciiTheme="minorHAnsi" w:hAnsiTheme="minorHAnsi" w:cstheme="minorHAnsi"/>
        </w:rPr>
        <w:t>2</w:t>
      </w:r>
      <w:r w:rsidR="00796937">
        <w:rPr>
          <w:rFonts w:asciiTheme="minorHAnsi" w:hAnsiTheme="minorHAnsi" w:cstheme="minorHAnsi"/>
        </w:rPr>
        <w:t xml:space="preserve"> min)</w:t>
      </w:r>
    </w:p>
    <w:p w14:paraId="01E68DE2" w14:textId="2D98EADA"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r w:rsidR="00DA2AFE">
        <w:rPr>
          <w:rFonts w:asciiTheme="minorHAnsi" w:hAnsiTheme="minorHAnsi" w:cstheme="minorHAnsi"/>
        </w:rPr>
        <w:t xml:space="preserve"> </w:t>
      </w:r>
      <w:r w:rsidR="00796937">
        <w:rPr>
          <w:rFonts w:asciiTheme="minorHAnsi" w:hAnsiTheme="minorHAnsi" w:cstheme="minorHAnsi"/>
        </w:rPr>
        <w:t>(</w:t>
      </w:r>
      <w:r w:rsidR="00DA2AFE">
        <w:rPr>
          <w:rFonts w:asciiTheme="minorHAnsi" w:hAnsiTheme="minorHAnsi" w:cstheme="minorHAnsi"/>
        </w:rPr>
        <w:t>2</w:t>
      </w:r>
      <w:r w:rsidR="00796937">
        <w:rPr>
          <w:rFonts w:asciiTheme="minorHAnsi" w:hAnsiTheme="minorHAnsi" w:cstheme="minorHAnsi"/>
        </w:rPr>
        <w:t xml:space="preserve"> min)</w:t>
      </w:r>
    </w:p>
    <w:p w14:paraId="78F051F7" w14:textId="1974615B" w:rsidR="003F5FEB" w:rsidRDefault="0010239A" w:rsidP="0068603D">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which is the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FC0FE5">
        <w:rPr>
          <w:rFonts w:asciiTheme="minorHAnsi" w:hAnsiTheme="minorHAnsi" w:cstheme="minorHAnsi"/>
        </w:rPr>
        <w:t>Tuesday</w:t>
      </w:r>
      <w:r w:rsidR="00275189">
        <w:rPr>
          <w:rFonts w:asciiTheme="minorHAnsi" w:hAnsiTheme="minorHAnsi" w:cstheme="minorHAnsi"/>
        </w:rPr>
        <w:t xml:space="preserve"> 14</w:t>
      </w:r>
      <w:r w:rsidR="00275189" w:rsidRPr="00275189">
        <w:rPr>
          <w:rFonts w:asciiTheme="minorHAnsi" w:hAnsiTheme="minorHAnsi" w:cstheme="minorHAnsi"/>
          <w:vertAlign w:val="superscript"/>
        </w:rPr>
        <w:t>th</w:t>
      </w:r>
      <w:r w:rsidR="00275189">
        <w:rPr>
          <w:rFonts w:asciiTheme="minorHAnsi" w:hAnsiTheme="minorHAnsi" w:cstheme="minorHAnsi"/>
        </w:rPr>
        <w:t xml:space="preserve"> January 2025</w:t>
      </w:r>
      <w:r w:rsidR="00BA5619">
        <w:rPr>
          <w:rFonts w:asciiTheme="minorHAnsi" w:hAnsiTheme="minorHAnsi" w:cstheme="minorHAnsi"/>
        </w:rPr>
        <w:t xml:space="preserve"> </w:t>
      </w:r>
      <w:r w:rsidRPr="001D6D1E">
        <w:rPr>
          <w:rFonts w:asciiTheme="minorHAnsi" w:hAnsiTheme="minorHAnsi" w:cstheme="minorHAnsi"/>
        </w:rPr>
        <w:t xml:space="preserve">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r w:rsidR="00DA2AFE">
        <w:rPr>
          <w:rFonts w:asciiTheme="minorHAnsi" w:hAnsiTheme="minorHAnsi" w:cstheme="minorHAnsi"/>
        </w:rPr>
        <w:t xml:space="preserve"> </w:t>
      </w:r>
      <w:r w:rsidR="00796937">
        <w:rPr>
          <w:rFonts w:asciiTheme="minorHAnsi" w:hAnsiTheme="minorHAnsi" w:cstheme="minorHAnsi"/>
        </w:rPr>
        <w:t>(</w:t>
      </w:r>
      <w:r w:rsidR="00DA2AFE">
        <w:rPr>
          <w:rFonts w:asciiTheme="minorHAnsi" w:hAnsiTheme="minorHAnsi" w:cstheme="minorHAnsi"/>
        </w:rPr>
        <w:t>2</w:t>
      </w:r>
      <w:r w:rsidR="00796937">
        <w:rPr>
          <w:rFonts w:asciiTheme="minorHAnsi" w:hAnsiTheme="minorHAnsi" w:cstheme="minorHAnsi"/>
        </w:rPr>
        <w:t xml:space="preserve"> min)</w:t>
      </w:r>
    </w:p>
    <w:p w14:paraId="771FF1DE" w14:textId="77777777" w:rsidR="00293DD4" w:rsidRPr="001D6D1E" w:rsidRDefault="00293DD4" w:rsidP="00293DD4">
      <w:pPr>
        <w:ind w:left="454"/>
        <w:rPr>
          <w:rFonts w:asciiTheme="minorHAnsi" w:hAnsiTheme="minorHAnsi" w:cstheme="minorHAnsi"/>
        </w:rPr>
      </w:pPr>
    </w:p>
    <w:sectPr w:rsidR="00293DD4"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460F21" w14:textId="77777777" w:rsidR="00693B35" w:rsidRDefault="00693B35">
      <w:r>
        <w:separator/>
      </w:r>
    </w:p>
  </w:endnote>
  <w:endnote w:type="continuationSeparator" w:id="0">
    <w:p w14:paraId="2DCD196B" w14:textId="77777777" w:rsidR="00693B35" w:rsidRDefault="00693B35">
      <w:r>
        <w:continuationSeparator/>
      </w:r>
    </w:p>
  </w:endnote>
  <w:endnote w:type="continuationNotice" w:id="1">
    <w:p w14:paraId="43265B87" w14:textId="77777777" w:rsidR="00693B35" w:rsidRDefault="00693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A2702" w14:textId="77777777" w:rsidR="00693B35" w:rsidRDefault="00693B35">
      <w:r>
        <w:separator/>
      </w:r>
    </w:p>
  </w:footnote>
  <w:footnote w:type="continuationSeparator" w:id="0">
    <w:p w14:paraId="6C3B3FC1" w14:textId="77777777" w:rsidR="00693B35" w:rsidRDefault="00693B35">
      <w:r>
        <w:continuationSeparator/>
      </w:r>
    </w:p>
  </w:footnote>
  <w:footnote w:type="continuationNotice" w:id="1">
    <w:p w14:paraId="6AC7EF27" w14:textId="77777777" w:rsidR="00693B35" w:rsidRDefault="00693B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655D"/>
    <w:rsid w:val="00007B2E"/>
    <w:rsid w:val="00010AC3"/>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E45"/>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D26"/>
    <w:rsid w:val="00055EE3"/>
    <w:rsid w:val="00056ADB"/>
    <w:rsid w:val="00057B6F"/>
    <w:rsid w:val="00060F85"/>
    <w:rsid w:val="0006199D"/>
    <w:rsid w:val="00064D46"/>
    <w:rsid w:val="00064E09"/>
    <w:rsid w:val="0006608E"/>
    <w:rsid w:val="000660CA"/>
    <w:rsid w:val="000669F1"/>
    <w:rsid w:val="0006739D"/>
    <w:rsid w:val="00067BB4"/>
    <w:rsid w:val="00070114"/>
    <w:rsid w:val="00071507"/>
    <w:rsid w:val="0007221B"/>
    <w:rsid w:val="00074EAE"/>
    <w:rsid w:val="00080997"/>
    <w:rsid w:val="00080B0D"/>
    <w:rsid w:val="0008108D"/>
    <w:rsid w:val="00081DF9"/>
    <w:rsid w:val="0008226D"/>
    <w:rsid w:val="00082FCA"/>
    <w:rsid w:val="00083E16"/>
    <w:rsid w:val="0008530A"/>
    <w:rsid w:val="00085C56"/>
    <w:rsid w:val="00086A5F"/>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C7"/>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0F03"/>
    <w:rsid w:val="000D12F7"/>
    <w:rsid w:val="000D14C5"/>
    <w:rsid w:val="000D1B7B"/>
    <w:rsid w:val="000D2044"/>
    <w:rsid w:val="000D4F50"/>
    <w:rsid w:val="000D647D"/>
    <w:rsid w:val="000E1B34"/>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075"/>
    <w:rsid w:val="00106705"/>
    <w:rsid w:val="00106E05"/>
    <w:rsid w:val="0011005A"/>
    <w:rsid w:val="00110332"/>
    <w:rsid w:val="00110C47"/>
    <w:rsid w:val="00111FD1"/>
    <w:rsid w:val="00112491"/>
    <w:rsid w:val="001144FF"/>
    <w:rsid w:val="00114EAF"/>
    <w:rsid w:val="001201CE"/>
    <w:rsid w:val="0012119A"/>
    <w:rsid w:val="0012200B"/>
    <w:rsid w:val="001228BA"/>
    <w:rsid w:val="001235D5"/>
    <w:rsid w:val="001256C4"/>
    <w:rsid w:val="00125C3E"/>
    <w:rsid w:val="00126DA0"/>
    <w:rsid w:val="00126EA0"/>
    <w:rsid w:val="00127937"/>
    <w:rsid w:val="00127A2E"/>
    <w:rsid w:val="00130796"/>
    <w:rsid w:val="0013215C"/>
    <w:rsid w:val="001329B2"/>
    <w:rsid w:val="00132A41"/>
    <w:rsid w:val="00132A96"/>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ADD"/>
    <w:rsid w:val="001679CC"/>
    <w:rsid w:val="001727CA"/>
    <w:rsid w:val="00173A3C"/>
    <w:rsid w:val="00173CF0"/>
    <w:rsid w:val="00173EBB"/>
    <w:rsid w:val="001759BA"/>
    <w:rsid w:val="001762D3"/>
    <w:rsid w:val="001773F0"/>
    <w:rsid w:val="00181522"/>
    <w:rsid w:val="00182714"/>
    <w:rsid w:val="00183CA7"/>
    <w:rsid w:val="001840C5"/>
    <w:rsid w:val="00187ED8"/>
    <w:rsid w:val="00190A45"/>
    <w:rsid w:val="00192AB1"/>
    <w:rsid w:val="00192FFE"/>
    <w:rsid w:val="0019373D"/>
    <w:rsid w:val="00193C23"/>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D119B"/>
    <w:rsid w:val="001D3B35"/>
    <w:rsid w:val="001D3FC2"/>
    <w:rsid w:val="001D518C"/>
    <w:rsid w:val="001D6D1E"/>
    <w:rsid w:val="001D7C35"/>
    <w:rsid w:val="001E2317"/>
    <w:rsid w:val="001E2CBF"/>
    <w:rsid w:val="001E49D4"/>
    <w:rsid w:val="001E4BCF"/>
    <w:rsid w:val="001E7166"/>
    <w:rsid w:val="001F0D60"/>
    <w:rsid w:val="001F2B12"/>
    <w:rsid w:val="001F3FD3"/>
    <w:rsid w:val="00202C7D"/>
    <w:rsid w:val="00203AE8"/>
    <w:rsid w:val="00206B80"/>
    <w:rsid w:val="00206D6C"/>
    <w:rsid w:val="00207541"/>
    <w:rsid w:val="00211057"/>
    <w:rsid w:val="00211594"/>
    <w:rsid w:val="00211FE9"/>
    <w:rsid w:val="002124D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7638"/>
    <w:rsid w:val="002304B0"/>
    <w:rsid w:val="0023184B"/>
    <w:rsid w:val="002325D6"/>
    <w:rsid w:val="00232E92"/>
    <w:rsid w:val="00233B37"/>
    <w:rsid w:val="00233E49"/>
    <w:rsid w:val="002370AA"/>
    <w:rsid w:val="002373EF"/>
    <w:rsid w:val="002376CF"/>
    <w:rsid w:val="002417E0"/>
    <w:rsid w:val="00242A2E"/>
    <w:rsid w:val="00242AEB"/>
    <w:rsid w:val="00242B6E"/>
    <w:rsid w:val="0024361C"/>
    <w:rsid w:val="00243A84"/>
    <w:rsid w:val="002504F4"/>
    <w:rsid w:val="00250B1C"/>
    <w:rsid w:val="00251704"/>
    <w:rsid w:val="0025284F"/>
    <w:rsid w:val="00253BD2"/>
    <w:rsid w:val="002547A4"/>
    <w:rsid w:val="0025576F"/>
    <w:rsid w:val="00256EA8"/>
    <w:rsid w:val="00257D89"/>
    <w:rsid w:val="002609AD"/>
    <w:rsid w:val="00261486"/>
    <w:rsid w:val="002616D2"/>
    <w:rsid w:val="00262AA8"/>
    <w:rsid w:val="0026375A"/>
    <w:rsid w:val="002657FD"/>
    <w:rsid w:val="00266029"/>
    <w:rsid w:val="002661D3"/>
    <w:rsid w:val="00267044"/>
    <w:rsid w:val="00270243"/>
    <w:rsid w:val="00270960"/>
    <w:rsid w:val="00270F58"/>
    <w:rsid w:val="0027154F"/>
    <w:rsid w:val="0027274E"/>
    <w:rsid w:val="00273880"/>
    <w:rsid w:val="00275189"/>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24C3"/>
    <w:rsid w:val="00293DD4"/>
    <w:rsid w:val="002A08C5"/>
    <w:rsid w:val="002A1DC7"/>
    <w:rsid w:val="002A22C9"/>
    <w:rsid w:val="002A3853"/>
    <w:rsid w:val="002A6388"/>
    <w:rsid w:val="002A69ED"/>
    <w:rsid w:val="002A7B16"/>
    <w:rsid w:val="002A7D99"/>
    <w:rsid w:val="002B08DF"/>
    <w:rsid w:val="002B188B"/>
    <w:rsid w:val="002B1E63"/>
    <w:rsid w:val="002B243A"/>
    <w:rsid w:val="002B342A"/>
    <w:rsid w:val="002B3AC2"/>
    <w:rsid w:val="002B5BE8"/>
    <w:rsid w:val="002C0BFE"/>
    <w:rsid w:val="002C1C60"/>
    <w:rsid w:val="002C276B"/>
    <w:rsid w:val="002C3B9E"/>
    <w:rsid w:val="002C3FD7"/>
    <w:rsid w:val="002C4FF1"/>
    <w:rsid w:val="002C5499"/>
    <w:rsid w:val="002C597B"/>
    <w:rsid w:val="002D159B"/>
    <w:rsid w:val="002D2A35"/>
    <w:rsid w:val="002D2CC1"/>
    <w:rsid w:val="002D3506"/>
    <w:rsid w:val="002D42C1"/>
    <w:rsid w:val="002D4901"/>
    <w:rsid w:val="002D5206"/>
    <w:rsid w:val="002D5353"/>
    <w:rsid w:val="002D6321"/>
    <w:rsid w:val="002D79CC"/>
    <w:rsid w:val="002E0494"/>
    <w:rsid w:val="002E1149"/>
    <w:rsid w:val="002E24EB"/>
    <w:rsid w:val="002E34E5"/>
    <w:rsid w:val="002E60D8"/>
    <w:rsid w:val="002E6D9E"/>
    <w:rsid w:val="002E73CB"/>
    <w:rsid w:val="002F0058"/>
    <w:rsid w:val="002F1EA6"/>
    <w:rsid w:val="002F2323"/>
    <w:rsid w:val="002F3C60"/>
    <w:rsid w:val="002F453F"/>
    <w:rsid w:val="002F45CC"/>
    <w:rsid w:val="002F47FB"/>
    <w:rsid w:val="002F56FD"/>
    <w:rsid w:val="002F5BB4"/>
    <w:rsid w:val="002F6992"/>
    <w:rsid w:val="00301B53"/>
    <w:rsid w:val="00302C1C"/>
    <w:rsid w:val="00305107"/>
    <w:rsid w:val="0031084E"/>
    <w:rsid w:val="003125FD"/>
    <w:rsid w:val="003128B1"/>
    <w:rsid w:val="0031512B"/>
    <w:rsid w:val="0032197B"/>
    <w:rsid w:val="00321D11"/>
    <w:rsid w:val="00321EF3"/>
    <w:rsid w:val="00323D7D"/>
    <w:rsid w:val="00324762"/>
    <w:rsid w:val="00327995"/>
    <w:rsid w:val="00330193"/>
    <w:rsid w:val="00330376"/>
    <w:rsid w:val="003305E7"/>
    <w:rsid w:val="0033294B"/>
    <w:rsid w:val="00336406"/>
    <w:rsid w:val="00336790"/>
    <w:rsid w:val="00336DD5"/>
    <w:rsid w:val="00337DFF"/>
    <w:rsid w:val="00340A4C"/>
    <w:rsid w:val="00340BF5"/>
    <w:rsid w:val="00341B45"/>
    <w:rsid w:val="00342BE1"/>
    <w:rsid w:val="0034535A"/>
    <w:rsid w:val="0034601C"/>
    <w:rsid w:val="00346324"/>
    <w:rsid w:val="00346F84"/>
    <w:rsid w:val="003472E1"/>
    <w:rsid w:val="003502BF"/>
    <w:rsid w:val="00356E46"/>
    <w:rsid w:val="00356EBF"/>
    <w:rsid w:val="00361698"/>
    <w:rsid w:val="00362482"/>
    <w:rsid w:val="0036329E"/>
    <w:rsid w:val="0036494E"/>
    <w:rsid w:val="00366CD8"/>
    <w:rsid w:val="00372012"/>
    <w:rsid w:val="00373B3B"/>
    <w:rsid w:val="003756BF"/>
    <w:rsid w:val="00375775"/>
    <w:rsid w:val="003807E3"/>
    <w:rsid w:val="00380B5C"/>
    <w:rsid w:val="00381517"/>
    <w:rsid w:val="00382708"/>
    <w:rsid w:val="00384572"/>
    <w:rsid w:val="00384BEB"/>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1426"/>
    <w:rsid w:val="003A210D"/>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48E4"/>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BBB"/>
    <w:rsid w:val="00403C0F"/>
    <w:rsid w:val="00404112"/>
    <w:rsid w:val="004044F4"/>
    <w:rsid w:val="004049B6"/>
    <w:rsid w:val="004066D0"/>
    <w:rsid w:val="0040715F"/>
    <w:rsid w:val="00407417"/>
    <w:rsid w:val="00407CDA"/>
    <w:rsid w:val="0041165F"/>
    <w:rsid w:val="004116F4"/>
    <w:rsid w:val="00411875"/>
    <w:rsid w:val="00411D6D"/>
    <w:rsid w:val="00414129"/>
    <w:rsid w:val="004143AD"/>
    <w:rsid w:val="004145B7"/>
    <w:rsid w:val="0041515B"/>
    <w:rsid w:val="004170C7"/>
    <w:rsid w:val="004223CE"/>
    <w:rsid w:val="0042296D"/>
    <w:rsid w:val="00423D30"/>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8011C"/>
    <w:rsid w:val="00483122"/>
    <w:rsid w:val="00485B67"/>
    <w:rsid w:val="004862CC"/>
    <w:rsid w:val="004868D9"/>
    <w:rsid w:val="00490342"/>
    <w:rsid w:val="004920DF"/>
    <w:rsid w:val="004922F9"/>
    <w:rsid w:val="0049354D"/>
    <w:rsid w:val="004A4406"/>
    <w:rsid w:val="004A482D"/>
    <w:rsid w:val="004A5AB1"/>
    <w:rsid w:val="004A5E2F"/>
    <w:rsid w:val="004A733D"/>
    <w:rsid w:val="004A763C"/>
    <w:rsid w:val="004B3D78"/>
    <w:rsid w:val="004B4E53"/>
    <w:rsid w:val="004B60E5"/>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113C4"/>
    <w:rsid w:val="0051257B"/>
    <w:rsid w:val="00514D82"/>
    <w:rsid w:val="00515268"/>
    <w:rsid w:val="00515482"/>
    <w:rsid w:val="00515673"/>
    <w:rsid w:val="005207D5"/>
    <w:rsid w:val="00521DD0"/>
    <w:rsid w:val="00523A76"/>
    <w:rsid w:val="00523FAF"/>
    <w:rsid w:val="00526D7F"/>
    <w:rsid w:val="00527874"/>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EDA"/>
    <w:rsid w:val="00555A73"/>
    <w:rsid w:val="0055622D"/>
    <w:rsid w:val="005567AE"/>
    <w:rsid w:val="00556E96"/>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879B1"/>
    <w:rsid w:val="00591E88"/>
    <w:rsid w:val="00592B70"/>
    <w:rsid w:val="00596948"/>
    <w:rsid w:val="00597032"/>
    <w:rsid w:val="00597343"/>
    <w:rsid w:val="005A0B86"/>
    <w:rsid w:val="005A0F6B"/>
    <w:rsid w:val="005A1151"/>
    <w:rsid w:val="005A21FB"/>
    <w:rsid w:val="005A3D6F"/>
    <w:rsid w:val="005A4738"/>
    <w:rsid w:val="005A5F81"/>
    <w:rsid w:val="005B0378"/>
    <w:rsid w:val="005B140D"/>
    <w:rsid w:val="005B2871"/>
    <w:rsid w:val="005B2E88"/>
    <w:rsid w:val="005B4E42"/>
    <w:rsid w:val="005B55E1"/>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038"/>
    <w:rsid w:val="005E7C1D"/>
    <w:rsid w:val="005F1648"/>
    <w:rsid w:val="005F2950"/>
    <w:rsid w:val="005F3450"/>
    <w:rsid w:val="005F3BD1"/>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A76"/>
    <w:rsid w:val="00663ECB"/>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3B35"/>
    <w:rsid w:val="006940E3"/>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4F88"/>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7257"/>
    <w:rsid w:val="007001CA"/>
    <w:rsid w:val="00701493"/>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E00"/>
    <w:rsid w:val="007159D4"/>
    <w:rsid w:val="00715BAC"/>
    <w:rsid w:val="007164AD"/>
    <w:rsid w:val="00721123"/>
    <w:rsid w:val="00721A42"/>
    <w:rsid w:val="0072387D"/>
    <w:rsid w:val="0072438E"/>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47F13"/>
    <w:rsid w:val="00750342"/>
    <w:rsid w:val="00750FBD"/>
    <w:rsid w:val="00750FDF"/>
    <w:rsid w:val="00751303"/>
    <w:rsid w:val="007519AE"/>
    <w:rsid w:val="00752440"/>
    <w:rsid w:val="00752FC4"/>
    <w:rsid w:val="00753934"/>
    <w:rsid w:val="00754F3F"/>
    <w:rsid w:val="007570D0"/>
    <w:rsid w:val="007603CA"/>
    <w:rsid w:val="00762730"/>
    <w:rsid w:val="00762C53"/>
    <w:rsid w:val="00763B48"/>
    <w:rsid w:val="00763EF5"/>
    <w:rsid w:val="00764C9C"/>
    <w:rsid w:val="00765FFD"/>
    <w:rsid w:val="00766DCE"/>
    <w:rsid w:val="0076711B"/>
    <w:rsid w:val="00767BA4"/>
    <w:rsid w:val="007700D9"/>
    <w:rsid w:val="007704EB"/>
    <w:rsid w:val="0077095D"/>
    <w:rsid w:val="0077231C"/>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96937"/>
    <w:rsid w:val="007A02ED"/>
    <w:rsid w:val="007A0FB8"/>
    <w:rsid w:val="007A2E33"/>
    <w:rsid w:val="007A377C"/>
    <w:rsid w:val="007A473D"/>
    <w:rsid w:val="007A5C3F"/>
    <w:rsid w:val="007B0C81"/>
    <w:rsid w:val="007B1299"/>
    <w:rsid w:val="007B1A26"/>
    <w:rsid w:val="007B2D7A"/>
    <w:rsid w:val="007B3526"/>
    <w:rsid w:val="007B5CDF"/>
    <w:rsid w:val="007B671E"/>
    <w:rsid w:val="007B6F8C"/>
    <w:rsid w:val="007C0AB0"/>
    <w:rsid w:val="007C4F73"/>
    <w:rsid w:val="007C57AB"/>
    <w:rsid w:val="007C7A12"/>
    <w:rsid w:val="007C7AA9"/>
    <w:rsid w:val="007C7C8D"/>
    <w:rsid w:val="007D04D0"/>
    <w:rsid w:val="007D09B9"/>
    <w:rsid w:val="007D111F"/>
    <w:rsid w:val="007D3555"/>
    <w:rsid w:val="007D4577"/>
    <w:rsid w:val="007D45BA"/>
    <w:rsid w:val="007D5470"/>
    <w:rsid w:val="007D55AE"/>
    <w:rsid w:val="007D5D3A"/>
    <w:rsid w:val="007D66AD"/>
    <w:rsid w:val="007D6C95"/>
    <w:rsid w:val="007D7026"/>
    <w:rsid w:val="007D70A5"/>
    <w:rsid w:val="007E1C6D"/>
    <w:rsid w:val="007E1DBF"/>
    <w:rsid w:val="007E20DC"/>
    <w:rsid w:val="007E5024"/>
    <w:rsid w:val="007E5A10"/>
    <w:rsid w:val="007E5F0B"/>
    <w:rsid w:val="007E6568"/>
    <w:rsid w:val="007E686E"/>
    <w:rsid w:val="007E718C"/>
    <w:rsid w:val="007F065F"/>
    <w:rsid w:val="007F0904"/>
    <w:rsid w:val="007F0FAA"/>
    <w:rsid w:val="007F1E2E"/>
    <w:rsid w:val="007F6F61"/>
    <w:rsid w:val="00800595"/>
    <w:rsid w:val="00802A45"/>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B45"/>
    <w:rsid w:val="0084715E"/>
    <w:rsid w:val="00847D95"/>
    <w:rsid w:val="00850FA1"/>
    <w:rsid w:val="0085181C"/>
    <w:rsid w:val="00852881"/>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36E1"/>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B3"/>
    <w:rsid w:val="008967EE"/>
    <w:rsid w:val="00896E7A"/>
    <w:rsid w:val="008A2D7D"/>
    <w:rsid w:val="008A37FD"/>
    <w:rsid w:val="008A55EB"/>
    <w:rsid w:val="008A65FD"/>
    <w:rsid w:val="008B0620"/>
    <w:rsid w:val="008B080C"/>
    <w:rsid w:val="008B0A5E"/>
    <w:rsid w:val="008B1489"/>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6868"/>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E39"/>
    <w:rsid w:val="008E06A8"/>
    <w:rsid w:val="008E1305"/>
    <w:rsid w:val="008E134B"/>
    <w:rsid w:val="008E1693"/>
    <w:rsid w:val="008E3A8A"/>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44DC"/>
    <w:rsid w:val="00904565"/>
    <w:rsid w:val="009069DA"/>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5C6F"/>
    <w:rsid w:val="009467E3"/>
    <w:rsid w:val="0095000C"/>
    <w:rsid w:val="00950DAF"/>
    <w:rsid w:val="00952ADE"/>
    <w:rsid w:val="0095388D"/>
    <w:rsid w:val="0095477F"/>
    <w:rsid w:val="0095498E"/>
    <w:rsid w:val="009552D9"/>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4B7"/>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2BC3"/>
    <w:rsid w:val="009E4D33"/>
    <w:rsid w:val="009E5CAE"/>
    <w:rsid w:val="009E64EE"/>
    <w:rsid w:val="009E6DA9"/>
    <w:rsid w:val="009E758A"/>
    <w:rsid w:val="009E7A79"/>
    <w:rsid w:val="009F0BF3"/>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1726B"/>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7A22"/>
    <w:rsid w:val="00A47E6E"/>
    <w:rsid w:val="00A50B70"/>
    <w:rsid w:val="00A51B18"/>
    <w:rsid w:val="00A52951"/>
    <w:rsid w:val="00A52EA0"/>
    <w:rsid w:val="00A53938"/>
    <w:rsid w:val="00A5561A"/>
    <w:rsid w:val="00A5663F"/>
    <w:rsid w:val="00A56B9B"/>
    <w:rsid w:val="00A579C5"/>
    <w:rsid w:val="00A6071C"/>
    <w:rsid w:val="00A60F18"/>
    <w:rsid w:val="00A63CDF"/>
    <w:rsid w:val="00A659A7"/>
    <w:rsid w:val="00A7077E"/>
    <w:rsid w:val="00A71218"/>
    <w:rsid w:val="00A718DE"/>
    <w:rsid w:val="00A71F18"/>
    <w:rsid w:val="00A74C86"/>
    <w:rsid w:val="00A74F96"/>
    <w:rsid w:val="00A76610"/>
    <w:rsid w:val="00A76A2E"/>
    <w:rsid w:val="00A77A60"/>
    <w:rsid w:val="00A8121D"/>
    <w:rsid w:val="00A82666"/>
    <w:rsid w:val="00A82859"/>
    <w:rsid w:val="00A83F62"/>
    <w:rsid w:val="00A87F09"/>
    <w:rsid w:val="00A90022"/>
    <w:rsid w:val="00A91E32"/>
    <w:rsid w:val="00A91F93"/>
    <w:rsid w:val="00A92085"/>
    <w:rsid w:val="00A94280"/>
    <w:rsid w:val="00A953C3"/>
    <w:rsid w:val="00A9716E"/>
    <w:rsid w:val="00A975D3"/>
    <w:rsid w:val="00A9773B"/>
    <w:rsid w:val="00AA1ADB"/>
    <w:rsid w:val="00AA1E20"/>
    <w:rsid w:val="00AA2CB2"/>
    <w:rsid w:val="00AA3355"/>
    <w:rsid w:val="00AA3DE9"/>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EFA"/>
    <w:rsid w:val="00AF2829"/>
    <w:rsid w:val="00AF2F0A"/>
    <w:rsid w:val="00AF40E2"/>
    <w:rsid w:val="00AF44D1"/>
    <w:rsid w:val="00AF550A"/>
    <w:rsid w:val="00AF6C86"/>
    <w:rsid w:val="00AF75A7"/>
    <w:rsid w:val="00B002F2"/>
    <w:rsid w:val="00B004A7"/>
    <w:rsid w:val="00B00BC0"/>
    <w:rsid w:val="00B015BE"/>
    <w:rsid w:val="00B041CA"/>
    <w:rsid w:val="00B045E1"/>
    <w:rsid w:val="00B0519D"/>
    <w:rsid w:val="00B05A52"/>
    <w:rsid w:val="00B05F5F"/>
    <w:rsid w:val="00B0671E"/>
    <w:rsid w:val="00B06BDF"/>
    <w:rsid w:val="00B06F2F"/>
    <w:rsid w:val="00B11729"/>
    <w:rsid w:val="00B12D35"/>
    <w:rsid w:val="00B1354B"/>
    <w:rsid w:val="00B14462"/>
    <w:rsid w:val="00B15ECC"/>
    <w:rsid w:val="00B17073"/>
    <w:rsid w:val="00B1768B"/>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0A39"/>
    <w:rsid w:val="00B51733"/>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3BAE"/>
    <w:rsid w:val="00BA50F2"/>
    <w:rsid w:val="00BA5619"/>
    <w:rsid w:val="00BA59A6"/>
    <w:rsid w:val="00BA67FA"/>
    <w:rsid w:val="00BA6812"/>
    <w:rsid w:val="00BA7555"/>
    <w:rsid w:val="00BA7A72"/>
    <w:rsid w:val="00BA7F65"/>
    <w:rsid w:val="00BB0162"/>
    <w:rsid w:val="00BB1622"/>
    <w:rsid w:val="00BB43F1"/>
    <w:rsid w:val="00BC0A4E"/>
    <w:rsid w:val="00BC4558"/>
    <w:rsid w:val="00BC455D"/>
    <w:rsid w:val="00BC4DA0"/>
    <w:rsid w:val="00BC590E"/>
    <w:rsid w:val="00BC5C10"/>
    <w:rsid w:val="00BC6B12"/>
    <w:rsid w:val="00BD1286"/>
    <w:rsid w:val="00BD1E83"/>
    <w:rsid w:val="00BD21AA"/>
    <w:rsid w:val="00BD2FFF"/>
    <w:rsid w:val="00BD4390"/>
    <w:rsid w:val="00BD4DA8"/>
    <w:rsid w:val="00BD50A1"/>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58B8"/>
    <w:rsid w:val="00C46577"/>
    <w:rsid w:val="00C46BDC"/>
    <w:rsid w:val="00C5121A"/>
    <w:rsid w:val="00C5278B"/>
    <w:rsid w:val="00C527AD"/>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B26"/>
    <w:rsid w:val="00C80AFA"/>
    <w:rsid w:val="00C81647"/>
    <w:rsid w:val="00C81A34"/>
    <w:rsid w:val="00C82AE2"/>
    <w:rsid w:val="00C82D87"/>
    <w:rsid w:val="00C83371"/>
    <w:rsid w:val="00C833A8"/>
    <w:rsid w:val="00C8408B"/>
    <w:rsid w:val="00C87522"/>
    <w:rsid w:val="00C905FB"/>
    <w:rsid w:val="00C91322"/>
    <w:rsid w:val="00C92267"/>
    <w:rsid w:val="00C947B5"/>
    <w:rsid w:val="00C95016"/>
    <w:rsid w:val="00C95350"/>
    <w:rsid w:val="00C95726"/>
    <w:rsid w:val="00C95B5D"/>
    <w:rsid w:val="00C95BD7"/>
    <w:rsid w:val="00C95DCF"/>
    <w:rsid w:val="00C96403"/>
    <w:rsid w:val="00CA2ED8"/>
    <w:rsid w:val="00CA3D61"/>
    <w:rsid w:val="00CA43A4"/>
    <w:rsid w:val="00CA6DBE"/>
    <w:rsid w:val="00CB044D"/>
    <w:rsid w:val="00CB15F2"/>
    <w:rsid w:val="00CB1B8E"/>
    <w:rsid w:val="00CB4B4E"/>
    <w:rsid w:val="00CB6AB1"/>
    <w:rsid w:val="00CB74F7"/>
    <w:rsid w:val="00CC0507"/>
    <w:rsid w:val="00CC1412"/>
    <w:rsid w:val="00CC1D96"/>
    <w:rsid w:val="00CC2CDE"/>
    <w:rsid w:val="00CC41BA"/>
    <w:rsid w:val="00CC4496"/>
    <w:rsid w:val="00CC4AF5"/>
    <w:rsid w:val="00CC56F1"/>
    <w:rsid w:val="00CC5FB2"/>
    <w:rsid w:val="00CC7B7C"/>
    <w:rsid w:val="00CD1B31"/>
    <w:rsid w:val="00CD1EDC"/>
    <w:rsid w:val="00CD356E"/>
    <w:rsid w:val="00CD3B4B"/>
    <w:rsid w:val="00CD46C0"/>
    <w:rsid w:val="00CD4D89"/>
    <w:rsid w:val="00CD4F36"/>
    <w:rsid w:val="00CD6BE4"/>
    <w:rsid w:val="00CD6E4A"/>
    <w:rsid w:val="00CE0ED9"/>
    <w:rsid w:val="00CE25E9"/>
    <w:rsid w:val="00CE2699"/>
    <w:rsid w:val="00CE3B4D"/>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3802"/>
    <w:rsid w:val="00D2454F"/>
    <w:rsid w:val="00D2576B"/>
    <w:rsid w:val="00D257BE"/>
    <w:rsid w:val="00D25DAF"/>
    <w:rsid w:val="00D26841"/>
    <w:rsid w:val="00D27383"/>
    <w:rsid w:val="00D27E74"/>
    <w:rsid w:val="00D300EF"/>
    <w:rsid w:val="00D3088B"/>
    <w:rsid w:val="00D32973"/>
    <w:rsid w:val="00D334A0"/>
    <w:rsid w:val="00D34960"/>
    <w:rsid w:val="00D35D84"/>
    <w:rsid w:val="00D36538"/>
    <w:rsid w:val="00D374E2"/>
    <w:rsid w:val="00D376A5"/>
    <w:rsid w:val="00D41D83"/>
    <w:rsid w:val="00D4387D"/>
    <w:rsid w:val="00D468D8"/>
    <w:rsid w:val="00D46EBF"/>
    <w:rsid w:val="00D47089"/>
    <w:rsid w:val="00D4729D"/>
    <w:rsid w:val="00D47488"/>
    <w:rsid w:val="00D52EE4"/>
    <w:rsid w:val="00D578A1"/>
    <w:rsid w:val="00D57C05"/>
    <w:rsid w:val="00D60C44"/>
    <w:rsid w:val="00D61697"/>
    <w:rsid w:val="00D617C3"/>
    <w:rsid w:val="00D61971"/>
    <w:rsid w:val="00D6361F"/>
    <w:rsid w:val="00D63CD9"/>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BF1"/>
    <w:rsid w:val="00D82D8D"/>
    <w:rsid w:val="00D83B0C"/>
    <w:rsid w:val="00D83DF8"/>
    <w:rsid w:val="00D84C0B"/>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4FF3"/>
    <w:rsid w:val="00DD0A94"/>
    <w:rsid w:val="00DD0CEE"/>
    <w:rsid w:val="00DD229E"/>
    <w:rsid w:val="00DD2D83"/>
    <w:rsid w:val="00DD34DD"/>
    <w:rsid w:val="00DD497F"/>
    <w:rsid w:val="00DD548C"/>
    <w:rsid w:val="00DE19A9"/>
    <w:rsid w:val="00DE272C"/>
    <w:rsid w:val="00DE36A9"/>
    <w:rsid w:val="00DE3C62"/>
    <w:rsid w:val="00DE4784"/>
    <w:rsid w:val="00DE5BD3"/>
    <w:rsid w:val="00DE78EF"/>
    <w:rsid w:val="00DF03CD"/>
    <w:rsid w:val="00DF1CD6"/>
    <w:rsid w:val="00DF24AF"/>
    <w:rsid w:val="00DF2BE3"/>
    <w:rsid w:val="00DF2E63"/>
    <w:rsid w:val="00DF61EC"/>
    <w:rsid w:val="00DF7B37"/>
    <w:rsid w:val="00DF7E9F"/>
    <w:rsid w:val="00E012A2"/>
    <w:rsid w:val="00E0302D"/>
    <w:rsid w:val="00E03F31"/>
    <w:rsid w:val="00E04657"/>
    <w:rsid w:val="00E0559E"/>
    <w:rsid w:val="00E05B8C"/>
    <w:rsid w:val="00E06CA9"/>
    <w:rsid w:val="00E10E18"/>
    <w:rsid w:val="00E12F3E"/>
    <w:rsid w:val="00E148DD"/>
    <w:rsid w:val="00E14CB7"/>
    <w:rsid w:val="00E14F16"/>
    <w:rsid w:val="00E15136"/>
    <w:rsid w:val="00E1549A"/>
    <w:rsid w:val="00E15825"/>
    <w:rsid w:val="00E16E32"/>
    <w:rsid w:val="00E2204C"/>
    <w:rsid w:val="00E228F2"/>
    <w:rsid w:val="00E23C8C"/>
    <w:rsid w:val="00E26663"/>
    <w:rsid w:val="00E27221"/>
    <w:rsid w:val="00E2739B"/>
    <w:rsid w:val="00E302A9"/>
    <w:rsid w:val="00E32BB6"/>
    <w:rsid w:val="00E3404B"/>
    <w:rsid w:val="00E3415D"/>
    <w:rsid w:val="00E37338"/>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61A"/>
    <w:rsid w:val="00E53605"/>
    <w:rsid w:val="00E550EE"/>
    <w:rsid w:val="00E557DF"/>
    <w:rsid w:val="00E60E88"/>
    <w:rsid w:val="00E61E5A"/>
    <w:rsid w:val="00E62503"/>
    <w:rsid w:val="00E62E15"/>
    <w:rsid w:val="00E63E3A"/>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A1388"/>
    <w:rsid w:val="00EA18B3"/>
    <w:rsid w:val="00EA18FF"/>
    <w:rsid w:val="00EA3684"/>
    <w:rsid w:val="00EA49A4"/>
    <w:rsid w:val="00EA4A56"/>
    <w:rsid w:val="00EA6FBC"/>
    <w:rsid w:val="00EA79E4"/>
    <w:rsid w:val="00EB0EF9"/>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D22"/>
    <w:rsid w:val="00EC7962"/>
    <w:rsid w:val="00EC7A10"/>
    <w:rsid w:val="00ED1007"/>
    <w:rsid w:val="00ED3CEB"/>
    <w:rsid w:val="00ED46F2"/>
    <w:rsid w:val="00ED567D"/>
    <w:rsid w:val="00ED6061"/>
    <w:rsid w:val="00ED6486"/>
    <w:rsid w:val="00ED7239"/>
    <w:rsid w:val="00ED7AC9"/>
    <w:rsid w:val="00EE23A5"/>
    <w:rsid w:val="00EE2689"/>
    <w:rsid w:val="00EE2A6E"/>
    <w:rsid w:val="00EE41EB"/>
    <w:rsid w:val="00EE4F7E"/>
    <w:rsid w:val="00EE68E6"/>
    <w:rsid w:val="00EE6A69"/>
    <w:rsid w:val="00EF07BD"/>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110"/>
    <w:rsid w:val="00F12E0F"/>
    <w:rsid w:val="00F13BE8"/>
    <w:rsid w:val="00F148BC"/>
    <w:rsid w:val="00F14A81"/>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6E87"/>
    <w:rsid w:val="00F47A47"/>
    <w:rsid w:val="00F47FC0"/>
    <w:rsid w:val="00F5300F"/>
    <w:rsid w:val="00F53479"/>
    <w:rsid w:val="00F566D8"/>
    <w:rsid w:val="00F56AB9"/>
    <w:rsid w:val="00F56D34"/>
    <w:rsid w:val="00F56FEA"/>
    <w:rsid w:val="00F5795E"/>
    <w:rsid w:val="00F61078"/>
    <w:rsid w:val="00F637E0"/>
    <w:rsid w:val="00F64D98"/>
    <w:rsid w:val="00F65119"/>
    <w:rsid w:val="00F66E83"/>
    <w:rsid w:val="00F67441"/>
    <w:rsid w:val="00F71007"/>
    <w:rsid w:val="00F71393"/>
    <w:rsid w:val="00F71ABB"/>
    <w:rsid w:val="00F7294A"/>
    <w:rsid w:val="00F737FA"/>
    <w:rsid w:val="00F74900"/>
    <w:rsid w:val="00F75777"/>
    <w:rsid w:val="00F76437"/>
    <w:rsid w:val="00F776FE"/>
    <w:rsid w:val="00F77C67"/>
    <w:rsid w:val="00F837FC"/>
    <w:rsid w:val="00F83C86"/>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B1141"/>
    <w:rsid w:val="00FB2098"/>
    <w:rsid w:val="00FB3B54"/>
    <w:rsid w:val="00FB3CBD"/>
    <w:rsid w:val="00FB6CDB"/>
    <w:rsid w:val="00FB76E8"/>
    <w:rsid w:val="00FC0FE5"/>
    <w:rsid w:val="00FC1DED"/>
    <w:rsid w:val="00FC23B0"/>
    <w:rsid w:val="00FC2A7F"/>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F0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107</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33</cp:revision>
  <cp:lastPrinted>2024-09-05T10:59:00Z</cp:lastPrinted>
  <dcterms:created xsi:type="dcterms:W3CDTF">2024-11-21T17:06:00Z</dcterms:created>
  <dcterms:modified xsi:type="dcterms:W3CDTF">2024-12-05T12:26:00Z</dcterms:modified>
</cp:coreProperties>
</file>